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27B" w:rsidRDefault="0016427B" w:rsidP="0016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2439"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>
        <w:rPr>
          <w:rFonts w:ascii="Times New Roman" w:hAnsi="Times New Roman" w:cs="Times New Roman"/>
          <w:sz w:val="24"/>
          <w:szCs w:val="24"/>
        </w:rPr>
        <w:t>НАУКИ И ВЫСШЕГО ОБРАЗОВАНИЯ</w:t>
      </w:r>
    </w:p>
    <w:p w:rsidR="0016427B" w:rsidRPr="00A62439" w:rsidRDefault="0016427B" w:rsidP="0016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243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</w:p>
    <w:p w:rsidR="0016427B" w:rsidRDefault="0016427B" w:rsidP="0016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2439">
        <w:rPr>
          <w:rFonts w:ascii="Times New Roman" w:hAnsi="Times New Roman" w:cs="Times New Roman"/>
          <w:sz w:val="24"/>
          <w:szCs w:val="24"/>
        </w:rPr>
        <w:t xml:space="preserve">НАЦИОНАЛЬНЫЙ ИССЛЕДОВАТЕЛЬСКИЙ </w:t>
      </w:r>
    </w:p>
    <w:p w:rsidR="0016427B" w:rsidRPr="00A62439" w:rsidRDefault="0016427B" w:rsidP="0016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2439">
        <w:rPr>
          <w:rFonts w:ascii="Times New Roman" w:hAnsi="Times New Roman" w:cs="Times New Roman"/>
          <w:sz w:val="24"/>
          <w:szCs w:val="24"/>
        </w:rPr>
        <w:t>ТОМСКИЙ ГОСУДАРС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62439">
        <w:rPr>
          <w:rFonts w:ascii="Times New Roman" w:hAnsi="Times New Roman" w:cs="Times New Roman"/>
          <w:sz w:val="24"/>
          <w:szCs w:val="24"/>
        </w:rPr>
        <w:t>ВЕННЫЙ УНИВЕРСИТЕТ</w:t>
      </w:r>
    </w:p>
    <w:p w:rsidR="0016427B" w:rsidRPr="00F81D12" w:rsidRDefault="00F81D12" w:rsidP="0016427B">
      <w:pPr>
        <w:spacing w:after="0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Название факультета / института</w:t>
      </w:r>
    </w:p>
    <w:p w:rsidR="0016427B" w:rsidRPr="00DC1DB3" w:rsidRDefault="0016427B" w:rsidP="0016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427B" w:rsidRPr="00DC1DB3" w:rsidRDefault="0016427B" w:rsidP="0016427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73B82" wp14:editId="1F62F24C">
                <wp:simplePos x="0" y="0"/>
                <wp:positionH relativeFrom="column">
                  <wp:posOffset>3499485</wp:posOffset>
                </wp:positionH>
                <wp:positionV relativeFrom="paragraph">
                  <wp:posOffset>234315</wp:posOffset>
                </wp:positionV>
                <wp:extent cx="2440940" cy="144907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0940" cy="144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5C7" w:rsidRPr="00596F68" w:rsidRDefault="001255C7" w:rsidP="0016427B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6F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1255C7" w:rsidRPr="00596F68" w:rsidRDefault="001255C7" w:rsidP="0016427B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Проректор по ОД</w:t>
                            </w:r>
                          </w:p>
                          <w:p w:rsidR="001255C7" w:rsidRPr="00596F68" w:rsidRDefault="001255C7" w:rsidP="0016427B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6F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Pr="00596F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</w:t>
                            </w:r>
                            <w:r w:rsidRPr="00596F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Луков</w:t>
                            </w:r>
                          </w:p>
                          <w:p w:rsidR="001255C7" w:rsidRPr="00596F68" w:rsidRDefault="001255C7" w:rsidP="0016427B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6F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«___» 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  <w:r w:rsidRPr="00596F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 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20 </w:t>
                            </w:r>
                            <w:r w:rsidRPr="00596F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:rsidR="001255C7" w:rsidRDefault="001255C7" w:rsidP="0016427B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73B82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75.55pt;margin-top:18.45pt;width:192.2pt;height:1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" fillcolor="white [3201]" stroked="f" strokeweight=".5pt">
                <v:textbox>
                  <w:txbxContent>
                    <w:p w:rsidR="001255C7" w:rsidRPr="00596F68" w:rsidRDefault="001255C7" w:rsidP="0016427B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96F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</w:t>
                      </w:r>
                    </w:p>
                    <w:p w:rsidR="001255C7" w:rsidRPr="00596F68" w:rsidRDefault="001255C7" w:rsidP="0016427B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Проректор по ОД</w:t>
                      </w:r>
                    </w:p>
                    <w:p w:rsidR="001255C7" w:rsidRPr="00596F68" w:rsidRDefault="001255C7" w:rsidP="0016427B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96F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 w:rsidRPr="00596F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</w:t>
                      </w:r>
                      <w:r w:rsidRPr="00596F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Луков</w:t>
                      </w:r>
                    </w:p>
                    <w:p w:rsidR="001255C7" w:rsidRPr="00596F68" w:rsidRDefault="001255C7" w:rsidP="0016427B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96F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«___» 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  <w:r w:rsidRPr="00596F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 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20 </w:t>
                      </w:r>
                      <w:r w:rsidRPr="00596F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</w:t>
                      </w:r>
                    </w:p>
                    <w:p w:rsidR="001255C7" w:rsidRDefault="001255C7" w:rsidP="0016427B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</w:p>
    <w:p w:rsidR="0016427B" w:rsidRPr="00DC1DB3" w:rsidRDefault="0016427B" w:rsidP="0016427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6427B" w:rsidRPr="00DC1DB3" w:rsidRDefault="0016427B" w:rsidP="0016427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6427B" w:rsidRPr="00DC1DB3" w:rsidRDefault="0016427B" w:rsidP="0016427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6427B" w:rsidRPr="00DC1DB3" w:rsidRDefault="0016427B" w:rsidP="0016427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6427B" w:rsidRPr="00DC1DB3" w:rsidRDefault="0016427B" w:rsidP="0016427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1DB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6427B" w:rsidRPr="00DC1DB3" w:rsidRDefault="0016427B" w:rsidP="0016427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6427B" w:rsidRPr="00DC1DB3" w:rsidRDefault="0016427B" w:rsidP="001642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DB3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16427B" w:rsidRPr="00DC1DB3" w:rsidRDefault="0016427B" w:rsidP="001642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DB3">
        <w:rPr>
          <w:rFonts w:ascii="Times New Roman" w:hAnsi="Times New Roman" w:cs="Times New Roman"/>
          <w:b/>
          <w:sz w:val="24"/>
          <w:szCs w:val="24"/>
        </w:rPr>
        <w:t>вступительных испытаний в магистратуру по направлению подготовки</w:t>
      </w:r>
    </w:p>
    <w:p w:rsidR="0016427B" w:rsidRPr="00EF4B8B" w:rsidRDefault="00F81D12" w:rsidP="0016427B">
      <w:pPr>
        <w:tabs>
          <w:tab w:val="left" w:pos="-851"/>
        </w:tabs>
        <w:suppressAutoHyphens/>
        <w:spacing w:after="0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F4B8B">
        <w:rPr>
          <w:rFonts w:ascii="Times New Roman" w:hAnsi="Times New Roman" w:cs="Times New Roman"/>
          <w:i/>
          <w:color w:val="FF0000"/>
          <w:sz w:val="24"/>
          <w:szCs w:val="24"/>
        </w:rPr>
        <w:t>код и название направления подготовки магистров</w:t>
      </w:r>
    </w:p>
    <w:p w:rsidR="0016427B" w:rsidRPr="00DC1DB3" w:rsidRDefault="0016427B" w:rsidP="0016427B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1DB3">
        <w:rPr>
          <w:rFonts w:ascii="Times New Roman" w:hAnsi="Times New Roman" w:cs="Times New Roman"/>
          <w:sz w:val="24"/>
          <w:szCs w:val="24"/>
        </w:rPr>
        <w:t xml:space="preserve">на программы </w:t>
      </w:r>
    </w:p>
    <w:p w:rsidR="0016427B" w:rsidRPr="00F81D12" w:rsidRDefault="00F81D12" w:rsidP="0016427B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название основной образовательной программы</w:t>
      </w:r>
    </w:p>
    <w:p w:rsidR="0016427B" w:rsidRPr="00DC1DB3" w:rsidRDefault="0016427B" w:rsidP="0016427B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427B" w:rsidRPr="00DC1DB3" w:rsidRDefault="0016427B" w:rsidP="0016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4B8B">
        <w:rPr>
          <w:rFonts w:ascii="Times New Roman" w:hAnsi="Times New Roman" w:cs="Times New Roman"/>
          <w:i/>
          <w:color w:val="FF0000"/>
          <w:sz w:val="24"/>
          <w:szCs w:val="24"/>
        </w:rPr>
        <w:t>очная</w:t>
      </w:r>
      <w:r w:rsidR="00F81D12" w:rsidRPr="00EF4B8B">
        <w:rPr>
          <w:rFonts w:ascii="Times New Roman" w:hAnsi="Times New Roman" w:cs="Times New Roman"/>
          <w:i/>
          <w:color w:val="FF0000"/>
          <w:sz w:val="24"/>
          <w:szCs w:val="24"/>
        </w:rPr>
        <w:t>/очно-заочная/заочная</w:t>
      </w:r>
      <w:r w:rsidRPr="00F81D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C1DB3">
        <w:rPr>
          <w:rFonts w:ascii="Times New Roman" w:hAnsi="Times New Roman" w:cs="Times New Roman"/>
          <w:sz w:val="24"/>
          <w:szCs w:val="24"/>
        </w:rPr>
        <w:t>форма обучения</w:t>
      </w:r>
    </w:p>
    <w:p w:rsidR="0016427B" w:rsidRPr="00DC1DB3" w:rsidRDefault="0016427B" w:rsidP="0016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427B" w:rsidRPr="00DC1DB3" w:rsidRDefault="0016427B" w:rsidP="0016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427B" w:rsidRPr="00DC1DB3" w:rsidRDefault="0016427B" w:rsidP="0016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427B" w:rsidRPr="00DC1DB3" w:rsidRDefault="0016427B" w:rsidP="0016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427B" w:rsidRPr="00DC1DB3" w:rsidRDefault="0016427B" w:rsidP="0016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427B" w:rsidRPr="00DC1DB3" w:rsidRDefault="0016427B" w:rsidP="0016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427B" w:rsidRPr="00DC1DB3" w:rsidRDefault="0016427B" w:rsidP="0016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427B" w:rsidRPr="00DC1DB3" w:rsidRDefault="0016427B" w:rsidP="0016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427B" w:rsidRPr="00DC1DB3" w:rsidRDefault="0016427B" w:rsidP="0016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427B" w:rsidRPr="00DC1DB3" w:rsidRDefault="0016427B" w:rsidP="0016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427B" w:rsidRPr="00DC1DB3" w:rsidRDefault="0016427B" w:rsidP="0016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427B" w:rsidRPr="00DC1DB3" w:rsidRDefault="0016427B" w:rsidP="0016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427B" w:rsidRPr="00DC1DB3" w:rsidRDefault="0016427B" w:rsidP="0016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427B" w:rsidRPr="00DC1DB3" w:rsidRDefault="0016427B" w:rsidP="0016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427B" w:rsidRPr="00DC1DB3" w:rsidRDefault="0016427B" w:rsidP="0016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427B" w:rsidRPr="00DC1DB3" w:rsidRDefault="0016427B" w:rsidP="0016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427B" w:rsidRPr="00DC1DB3" w:rsidRDefault="0016427B" w:rsidP="0016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427B" w:rsidRPr="00DC1DB3" w:rsidRDefault="0016427B" w:rsidP="0016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427B" w:rsidRPr="00DC1DB3" w:rsidRDefault="0016427B" w:rsidP="001642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427B" w:rsidRPr="00DC1DB3" w:rsidRDefault="0016427B" w:rsidP="00164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16427B" w:rsidRPr="00DC1DB3" w:rsidSect="009B1C61">
          <w:footerReference w:type="even" r:id="rId8"/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F81D12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DD72A" wp14:editId="49F45680">
                <wp:simplePos x="0" y="0"/>
                <wp:positionH relativeFrom="column">
                  <wp:posOffset>-91440</wp:posOffset>
                </wp:positionH>
                <wp:positionV relativeFrom="paragraph">
                  <wp:posOffset>239395</wp:posOffset>
                </wp:positionV>
                <wp:extent cx="308610" cy="297815"/>
                <wp:effectExtent l="0" t="0" r="0" b="69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" cy="297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285E6" id="Прямоугольник 3" o:spid="_x0000_s1026" style="position:absolute;margin-left:-7.2pt;margin-top:18.85pt;width:24.3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" fillcolor="white [3212]" stroked="f" strokeweight="2pt"/>
            </w:pict>
          </mc:Fallback>
        </mc:AlternateContent>
      </w:r>
      <w:r w:rsidRPr="00F81D12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7C28D" wp14:editId="514F847F">
                <wp:simplePos x="0" y="0"/>
                <wp:positionH relativeFrom="column">
                  <wp:posOffset>5809615</wp:posOffset>
                </wp:positionH>
                <wp:positionV relativeFrom="paragraph">
                  <wp:posOffset>239395</wp:posOffset>
                </wp:positionV>
                <wp:extent cx="287020" cy="23368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020" cy="233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7E9E2" id="Прямоугольник 1" o:spid="_x0000_s1026" style="position:absolute;margin-left:457.45pt;margin-top:18.85pt;width:22.6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" fillcolor="white [3212]" stroked="f" strokeweight="2pt"/>
            </w:pict>
          </mc:Fallback>
        </mc:AlternateContent>
      </w:r>
      <w:r w:rsidRPr="00F81D12">
        <w:rPr>
          <w:rFonts w:ascii="Times New Roman" w:hAnsi="Times New Roman" w:cs="Times New Roman"/>
          <w:color w:val="FF0000"/>
          <w:sz w:val="24"/>
          <w:szCs w:val="24"/>
        </w:rPr>
        <w:t>Томск</w:t>
      </w:r>
      <w:r w:rsidR="004B6ABE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F81D12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F81D12" w:rsidRPr="00F81D12">
        <w:rPr>
          <w:rFonts w:ascii="Times New Roman" w:hAnsi="Times New Roman" w:cs="Times New Roman"/>
          <w:color w:val="FF0000"/>
          <w:sz w:val="24"/>
          <w:szCs w:val="24"/>
        </w:rPr>
        <w:t>21</w:t>
      </w:r>
    </w:p>
    <w:p w:rsidR="0016427B" w:rsidRPr="00DC1DB3" w:rsidRDefault="0016427B" w:rsidP="0016427B">
      <w:pPr>
        <w:tabs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C1DB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Авторы-составители:</w:t>
      </w:r>
    </w:p>
    <w:p w:rsidR="0016427B" w:rsidRPr="00F81D12" w:rsidRDefault="00F81D12" w:rsidP="0016427B">
      <w:pPr>
        <w:tabs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Ученая степень, ученое звание, Ф.И.О. автора составителя</w:t>
      </w:r>
    </w:p>
    <w:p w:rsidR="0016427B" w:rsidRPr="00DC1DB3" w:rsidRDefault="0016427B" w:rsidP="0016427B">
      <w:pPr>
        <w:tabs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6427B" w:rsidRDefault="0016427B" w:rsidP="0016427B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16427B" w:rsidRPr="00DC1DB3" w:rsidRDefault="0016427B" w:rsidP="0016427B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C1DB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Рассмотрена и рекомендована</w:t>
      </w:r>
    </w:p>
    <w:p w:rsidR="0016427B" w:rsidRPr="001A37CB" w:rsidRDefault="0016427B" w:rsidP="0016427B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1A37CB">
        <w:rPr>
          <w:rFonts w:ascii="Times New Roman" w:hAnsi="Times New Roman" w:cs="Times New Roman"/>
          <w:iCs/>
          <w:sz w:val="24"/>
          <w:szCs w:val="24"/>
        </w:rPr>
        <w:t xml:space="preserve">заседанием учёного совета </w:t>
      </w:r>
      <w:r w:rsidR="00F81D12" w:rsidRPr="00F81D12">
        <w:rPr>
          <w:rFonts w:ascii="Times New Roman" w:hAnsi="Times New Roman" w:cs="Times New Roman"/>
          <w:i/>
          <w:iCs/>
          <w:color w:val="FF0000"/>
          <w:sz w:val="24"/>
          <w:szCs w:val="24"/>
        </w:rPr>
        <w:t>название</w:t>
      </w:r>
      <w:r w:rsidRPr="001A37C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F4B8B">
        <w:rPr>
          <w:rFonts w:ascii="Times New Roman" w:hAnsi="Times New Roman" w:cs="Times New Roman"/>
          <w:i/>
          <w:iCs/>
          <w:color w:val="FF0000"/>
          <w:sz w:val="24"/>
          <w:szCs w:val="24"/>
        </w:rPr>
        <w:t>факультета</w:t>
      </w:r>
      <w:r w:rsidR="00F81D12" w:rsidRPr="00EF4B8B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/института</w:t>
      </w:r>
      <w:r w:rsidRPr="00F81D12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</w:p>
    <w:p w:rsidR="0016427B" w:rsidRPr="00A62439" w:rsidRDefault="0016427B" w:rsidP="0016427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7CB">
        <w:rPr>
          <w:rFonts w:ascii="Times New Roman" w:hAnsi="Times New Roman" w:cs="Times New Roman"/>
          <w:iCs/>
          <w:sz w:val="24"/>
          <w:szCs w:val="24"/>
        </w:rPr>
        <w:t>Протокол №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81D12">
        <w:rPr>
          <w:rFonts w:ascii="Times New Roman" w:hAnsi="Times New Roman" w:cs="Times New Roman"/>
          <w:iCs/>
          <w:sz w:val="24"/>
          <w:szCs w:val="24"/>
        </w:rPr>
        <w:t>__</w:t>
      </w:r>
      <w:r w:rsidRPr="001A37C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81D12">
        <w:rPr>
          <w:rFonts w:ascii="Times New Roman" w:hAnsi="Times New Roman" w:cs="Times New Roman"/>
          <w:iCs/>
          <w:sz w:val="24"/>
          <w:szCs w:val="24"/>
        </w:rPr>
        <w:t>___________</w:t>
      </w:r>
      <w:r w:rsidRPr="001A37CB">
        <w:rPr>
          <w:rFonts w:ascii="Times New Roman" w:hAnsi="Times New Roman" w:cs="Times New Roman"/>
          <w:iCs/>
          <w:sz w:val="24"/>
          <w:szCs w:val="24"/>
        </w:rPr>
        <w:t xml:space="preserve"> г.</w:t>
      </w:r>
    </w:p>
    <w:p w:rsidR="0016427B" w:rsidRPr="00A62439" w:rsidRDefault="0016427B" w:rsidP="0016427B">
      <w:pPr>
        <w:tabs>
          <w:tab w:val="left" w:pos="8421"/>
        </w:tabs>
        <w:suppressAutoHyphens/>
        <w:spacing w:after="0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bidi="en-US"/>
        </w:rPr>
      </w:pPr>
      <w:r w:rsidRPr="00A62439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bidi="en-US"/>
        </w:rPr>
        <w:tab/>
      </w:r>
    </w:p>
    <w:p w:rsidR="0016427B" w:rsidRPr="00F81D12" w:rsidRDefault="0016427B" w:rsidP="0016427B">
      <w:pPr>
        <w:suppressAutoHyphens/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Председатель,</w:t>
      </w:r>
      <w:r w:rsidRPr="00A6243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r w:rsidR="003A5088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ученая степень, ученое звание</w:t>
      </w:r>
      <w:r w:rsidRPr="00A6243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_______________________  </w:t>
      </w:r>
      <w:r w:rsidR="00F81D12" w:rsidRPr="00F81D12"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  <w:t>Ф.И.О</w:t>
      </w:r>
      <w:r w:rsidRPr="00F81D12"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  <w:t xml:space="preserve"> </w:t>
      </w:r>
    </w:p>
    <w:p w:rsidR="0016427B" w:rsidRPr="00B443EB" w:rsidRDefault="0016427B" w:rsidP="0016427B">
      <w:pPr>
        <w:suppressAutoHyphens/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</w:p>
    <w:p w:rsidR="0016427B" w:rsidRDefault="0016427B" w:rsidP="0016427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6427B" w:rsidRDefault="0016427B" w:rsidP="0016427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СОГЛАСОВАНО:</w:t>
      </w:r>
    </w:p>
    <w:p w:rsidR="0016427B" w:rsidRDefault="0016427B" w:rsidP="0016427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D3F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Начальник </w:t>
      </w:r>
      <w:r w:rsidR="004B6ABE">
        <w:rPr>
          <w:rFonts w:ascii="Times New Roman" w:eastAsia="Times New Roman" w:hAnsi="Times New Roman" w:cs="Times New Roman"/>
          <w:sz w:val="24"/>
          <w:szCs w:val="24"/>
          <w:lang w:bidi="en-US"/>
        </w:rPr>
        <w:t>у</w:t>
      </w:r>
      <w:bookmarkStart w:id="0" w:name="_GoBack"/>
      <w:bookmarkEnd w:id="0"/>
      <w:r w:rsidRPr="00CD3F3E">
        <w:rPr>
          <w:rFonts w:ascii="Times New Roman" w:eastAsia="Times New Roman" w:hAnsi="Times New Roman" w:cs="Times New Roman"/>
          <w:sz w:val="24"/>
          <w:szCs w:val="24"/>
          <w:lang w:bidi="en-US"/>
        </w:rPr>
        <w:t>правления нового набора ТГУ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</w:t>
      </w:r>
      <w:r w:rsidRPr="00CD3F3E">
        <w:rPr>
          <w:rFonts w:ascii="Times New Roman" w:eastAsia="Times New Roman" w:hAnsi="Times New Roman" w:cs="Times New Roman"/>
          <w:sz w:val="24"/>
          <w:szCs w:val="24"/>
          <w:lang w:bidi="en-US"/>
        </w:rPr>
        <w:t>Е.В. Павлов</w:t>
      </w:r>
    </w:p>
    <w:p w:rsidR="00934681" w:rsidRPr="00DC1DB3" w:rsidRDefault="00934681" w:rsidP="00DC1DB3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54603" w:rsidRPr="00DC1DB3" w:rsidRDefault="00654603" w:rsidP="00DC1DB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54603" w:rsidRPr="00DC1DB3" w:rsidRDefault="00654603" w:rsidP="00DC1DB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654603" w:rsidRPr="00DC1DB3">
          <w:footerReference w:type="even" r:id="rId11"/>
          <w:footerReference w:type="defaul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35DD" w:rsidRDefault="00D235DD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045208741"/>
        <w:docPartObj>
          <w:docPartGallery w:val="Table of Contents"/>
          <w:docPartUnique/>
        </w:docPartObj>
      </w:sdtPr>
      <w:sdtEndPr/>
      <w:sdtContent>
        <w:p w:rsidR="00D235DD" w:rsidRPr="00F24756" w:rsidRDefault="00D235DD">
          <w:pPr>
            <w:pStyle w:val="af2"/>
            <w:rPr>
              <w:color w:val="auto"/>
            </w:rPr>
          </w:pPr>
          <w:r w:rsidRPr="00F24756">
            <w:rPr>
              <w:color w:val="auto"/>
            </w:rPr>
            <w:t>Оглавление</w:t>
          </w:r>
        </w:p>
        <w:p w:rsidR="00F24756" w:rsidRDefault="00D235DD">
          <w:pPr>
            <w:pStyle w:val="11"/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195737" w:history="1">
            <w:r w:rsidR="00F24756" w:rsidRPr="00E73BB7">
              <w:rPr>
                <w:rStyle w:val="a7"/>
                <w:rFonts w:ascii="Times New Roman" w:eastAsia="Calibri" w:hAnsi="Times New Roman" w:cs="Times New Roman"/>
                <w:b/>
                <w:bCs/>
                <w:noProof/>
                <w:spacing w:val="-3"/>
                <w:kern w:val="2"/>
                <w:lang w:bidi="en-US"/>
              </w:rPr>
              <w:t>Используемые сокращения</w:t>
            </w:r>
            <w:r w:rsidR="00F24756">
              <w:rPr>
                <w:noProof/>
                <w:webHidden/>
              </w:rPr>
              <w:tab/>
            </w:r>
            <w:r w:rsidR="00F24756">
              <w:rPr>
                <w:noProof/>
                <w:webHidden/>
              </w:rPr>
              <w:fldChar w:fldCharType="begin"/>
            </w:r>
            <w:r w:rsidR="00F24756">
              <w:rPr>
                <w:noProof/>
                <w:webHidden/>
              </w:rPr>
              <w:instrText xml:space="preserve"> PAGEREF _Toc52195737 \h </w:instrText>
            </w:r>
            <w:r w:rsidR="00F24756">
              <w:rPr>
                <w:noProof/>
                <w:webHidden/>
              </w:rPr>
            </w:r>
            <w:r w:rsidR="00F24756">
              <w:rPr>
                <w:noProof/>
                <w:webHidden/>
              </w:rPr>
              <w:fldChar w:fldCharType="separate"/>
            </w:r>
            <w:r w:rsidR="00F24756">
              <w:rPr>
                <w:noProof/>
                <w:webHidden/>
              </w:rPr>
              <w:t>4</w:t>
            </w:r>
            <w:r w:rsidR="00F24756">
              <w:rPr>
                <w:noProof/>
                <w:webHidden/>
              </w:rPr>
              <w:fldChar w:fldCharType="end"/>
            </w:r>
          </w:hyperlink>
        </w:p>
        <w:p w:rsidR="00F24756" w:rsidRDefault="00352414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hyperlink w:anchor="_Toc52195738" w:history="1">
            <w:r w:rsidR="00F24756" w:rsidRPr="00E73BB7">
              <w:rPr>
                <w:rStyle w:val="a7"/>
                <w:rFonts w:eastAsia="Calibri"/>
              </w:rPr>
              <w:t>1. Общие положения</w:t>
            </w:r>
            <w:r w:rsidR="00F24756">
              <w:rPr>
                <w:webHidden/>
              </w:rPr>
              <w:tab/>
            </w:r>
            <w:r w:rsidR="00F24756">
              <w:rPr>
                <w:webHidden/>
              </w:rPr>
              <w:fldChar w:fldCharType="begin"/>
            </w:r>
            <w:r w:rsidR="00F24756">
              <w:rPr>
                <w:webHidden/>
              </w:rPr>
              <w:instrText xml:space="preserve"> PAGEREF _Toc52195738 \h </w:instrText>
            </w:r>
            <w:r w:rsidR="00F24756">
              <w:rPr>
                <w:webHidden/>
              </w:rPr>
            </w:r>
            <w:r w:rsidR="00F24756">
              <w:rPr>
                <w:webHidden/>
              </w:rPr>
              <w:fldChar w:fldCharType="separate"/>
            </w:r>
            <w:r w:rsidR="00F24756">
              <w:rPr>
                <w:webHidden/>
              </w:rPr>
              <w:t>5</w:t>
            </w:r>
            <w:r w:rsidR="00F24756">
              <w:rPr>
                <w:webHidden/>
              </w:rPr>
              <w:fldChar w:fldCharType="end"/>
            </w:r>
          </w:hyperlink>
        </w:p>
        <w:p w:rsidR="00F24756" w:rsidRDefault="00352414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hyperlink w:anchor="_Toc52195739" w:history="1">
            <w:r w:rsidR="00F24756" w:rsidRPr="00E73BB7">
              <w:rPr>
                <w:rStyle w:val="a7"/>
                <w:rFonts w:eastAsia="Times New Roman"/>
                <w:lang w:bidi="en-US"/>
              </w:rPr>
              <w:t>2. Цель и задачи вступительных испытаний</w:t>
            </w:r>
            <w:r w:rsidR="00F24756">
              <w:rPr>
                <w:webHidden/>
              </w:rPr>
              <w:tab/>
            </w:r>
            <w:r w:rsidR="00F24756">
              <w:rPr>
                <w:webHidden/>
              </w:rPr>
              <w:fldChar w:fldCharType="begin"/>
            </w:r>
            <w:r w:rsidR="00F24756">
              <w:rPr>
                <w:webHidden/>
              </w:rPr>
              <w:instrText xml:space="preserve"> PAGEREF _Toc52195739 \h </w:instrText>
            </w:r>
            <w:r w:rsidR="00F24756">
              <w:rPr>
                <w:webHidden/>
              </w:rPr>
            </w:r>
            <w:r w:rsidR="00F24756">
              <w:rPr>
                <w:webHidden/>
              </w:rPr>
              <w:fldChar w:fldCharType="separate"/>
            </w:r>
            <w:r w:rsidR="00F24756">
              <w:rPr>
                <w:webHidden/>
              </w:rPr>
              <w:t>5</w:t>
            </w:r>
            <w:r w:rsidR="00F24756">
              <w:rPr>
                <w:webHidden/>
              </w:rPr>
              <w:fldChar w:fldCharType="end"/>
            </w:r>
          </w:hyperlink>
        </w:p>
        <w:p w:rsidR="00F24756" w:rsidRDefault="00352414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hyperlink w:anchor="_Toc52195740" w:history="1">
            <w:r w:rsidR="00F24756" w:rsidRPr="00E73BB7">
              <w:rPr>
                <w:rStyle w:val="a7"/>
                <w:rFonts w:eastAsia="Times New Roman"/>
                <w:lang w:bidi="en-US"/>
              </w:rPr>
              <w:t>3. Вступительное испытание по направлению «Код и название направления подготовки: структура, процедура, содержание и критерии оценки ответов</w:t>
            </w:r>
            <w:r w:rsidR="00F24756">
              <w:rPr>
                <w:webHidden/>
              </w:rPr>
              <w:tab/>
            </w:r>
            <w:r w:rsidR="00F24756">
              <w:rPr>
                <w:webHidden/>
              </w:rPr>
              <w:fldChar w:fldCharType="begin"/>
            </w:r>
            <w:r w:rsidR="00F24756">
              <w:rPr>
                <w:webHidden/>
              </w:rPr>
              <w:instrText xml:space="preserve"> PAGEREF _Toc52195740 \h </w:instrText>
            </w:r>
            <w:r w:rsidR="00F24756">
              <w:rPr>
                <w:webHidden/>
              </w:rPr>
            </w:r>
            <w:r w:rsidR="00F24756">
              <w:rPr>
                <w:webHidden/>
              </w:rPr>
              <w:fldChar w:fldCharType="separate"/>
            </w:r>
            <w:r w:rsidR="00F24756">
              <w:rPr>
                <w:webHidden/>
              </w:rPr>
              <w:t>6</w:t>
            </w:r>
            <w:r w:rsidR="00F24756">
              <w:rPr>
                <w:webHidden/>
              </w:rPr>
              <w:fldChar w:fldCharType="end"/>
            </w:r>
          </w:hyperlink>
        </w:p>
        <w:p w:rsidR="00F24756" w:rsidRDefault="00352414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2195741" w:history="1">
            <w:r w:rsidR="00F24756" w:rsidRPr="00E73BB7">
              <w:rPr>
                <w:rStyle w:val="a7"/>
                <w:rFonts w:ascii="Times New Roman" w:eastAsia="Times New Roman" w:hAnsi="Times New Roman" w:cs="Times New Roman"/>
                <w:bCs/>
                <w:noProof/>
                <w:kern w:val="1"/>
                <w:lang w:bidi="en-US"/>
              </w:rPr>
              <w:t>3.1 Процедура вступительного испытания</w:t>
            </w:r>
            <w:r w:rsidR="00F24756">
              <w:rPr>
                <w:noProof/>
                <w:webHidden/>
              </w:rPr>
              <w:tab/>
            </w:r>
            <w:r w:rsidR="00F24756">
              <w:rPr>
                <w:noProof/>
                <w:webHidden/>
              </w:rPr>
              <w:fldChar w:fldCharType="begin"/>
            </w:r>
            <w:r w:rsidR="00F24756">
              <w:rPr>
                <w:noProof/>
                <w:webHidden/>
              </w:rPr>
              <w:instrText xml:space="preserve"> PAGEREF _Toc52195741 \h </w:instrText>
            </w:r>
            <w:r w:rsidR="00F24756">
              <w:rPr>
                <w:noProof/>
                <w:webHidden/>
              </w:rPr>
            </w:r>
            <w:r w:rsidR="00F24756">
              <w:rPr>
                <w:noProof/>
                <w:webHidden/>
              </w:rPr>
              <w:fldChar w:fldCharType="separate"/>
            </w:r>
            <w:r w:rsidR="00F24756">
              <w:rPr>
                <w:noProof/>
                <w:webHidden/>
              </w:rPr>
              <w:t>6</w:t>
            </w:r>
            <w:r w:rsidR="00F24756">
              <w:rPr>
                <w:noProof/>
                <w:webHidden/>
              </w:rPr>
              <w:fldChar w:fldCharType="end"/>
            </w:r>
          </w:hyperlink>
        </w:p>
        <w:p w:rsidR="00F24756" w:rsidRDefault="00352414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2195742" w:history="1">
            <w:r w:rsidR="00F24756" w:rsidRPr="00E73BB7">
              <w:rPr>
                <w:rStyle w:val="a7"/>
                <w:rFonts w:ascii="Times New Roman" w:eastAsia="Times New Roman" w:hAnsi="Times New Roman" w:cs="Times New Roman"/>
                <w:bCs/>
                <w:noProof/>
                <w:kern w:val="1"/>
                <w:lang w:bidi="en-US"/>
              </w:rPr>
              <w:t xml:space="preserve">3.2 Содержание заданий </w:t>
            </w:r>
            <w:r w:rsidR="00F24756" w:rsidRPr="00E73BB7">
              <w:rPr>
                <w:rStyle w:val="a7"/>
                <w:rFonts w:ascii="Times New Roman" w:eastAsia="Times New Roman" w:hAnsi="Times New Roman" w:cs="Times New Roman"/>
                <w:bCs/>
                <w:i/>
                <w:noProof/>
                <w:kern w:val="1"/>
                <w:lang w:bidi="en-US"/>
              </w:rPr>
              <w:t>вступительных испытаний</w:t>
            </w:r>
            <w:r w:rsidR="00F24756">
              <w:rPr>
                <w:noProof/>
                <w:webHidden/>
              </w:rPr>
              <w:tab/>
            </w:r>
            <w:r w:rsidR="00F24756">
              <w:rPr>
                <w:noProof/>
                <w:webHidden/>
              </w:rPr>
              <w:fldChar w:fldCharType="begin"/>
            </w:r>
            <w:r w:rsidR="00F24756">
              <w:rPr>
                <w:noProof/>
                <w:webHidden/>
              </w:rPr>
              <w:instrText xml:space="preserve"> PAGEREF _Toc52195742 \h </w:instrText>
            </w:r>
            <w:r w:rsidR="00F24756">
              <w:rPr>
                <w:noProof/>
                <w:webHidden/>
              </w:rPr>
            </w:r>
            <w:r w:rsidR="00F24756">
              <w:rPr>
                <w:noProof/>
                <w:webHidden/>
              </w:rPr>
              <w:fldChar w:fldCharType="separate"/>
            </w:r>
            <w:r w:rsidR="00F24756">
              <w:rPr>
                <w:noProof/>
                <w:webHidden/>
              </w:rPr>
              <w:t>6</w:t>
            </w:r>
            <w:r w:rsidR="00F24756">
              <w:rPr>
                <w:noProof/>
                <w:webHidden/>
              </w:rPr>
              <w:fldChar w:fldCharType="end"/>
            </w:r>
          </w:hyperlink>
        </w:p>
        <w:p w:rsidR="00F24756" w:rsidRDefault="00352414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2195743" w:history="1">
            <w:r w:rsidR="00F24756" w:rsidRPr="00E73BB7">
              <w:rPr>
                <w:rStyle w:val="a7"/>
                <w:rFonts w:ascii="Times New Roman" w:eastAsia="Times New Roman" w:hAnsi="Times New Roman" w:cs="Times New Roman"/>
                <w:bCs/>
                <w:noProof/>
                <w:kern w:val="1"/>
                <w:lang w:bidi="en-US"/>
              </w:rPr>
              <w:t xml:space="preserve">3.3 Оценка </w:t>
            </w:r>
            <w:r w:rsidR="00F24756" w:rsidRPr="00E73BB7">
              <w:rPr>
                <w:rStyle w:val="a7"/>
                <w:rFonts w:ascii="Times New Roman" w:eastAsia="Times New Roman" w:hAnsi="Times New Roman" w:cs="Times New Roman"/>
                <w:bCs/>
                <w:i/>
                <w:noProof/>
                <w:kern w:val="1"/>
                <w:lang w:bidi="en-US"/>
              </w:rPr>
              <w:t>вступительного испытания</w:t>
            </w:r>
            <w:r w:rsidR="00F24756">
              <w:rPr>
                <w:noProof/>
                <w:webHidden/>
              </w:rPr>
              <w:tab/>
            </w:r>
            <w:r w:rsidR="00F24756">
              <w:rPr>
                <w:noProof/>
                <w:webHidden/>
              </w:rPr>
              <w:fldChar w:fldCharType="begin"/>
            </w:r>
            <w:r w:rsidR="00F24756">
              <w:rPr>
                <w:noProof/>
                <w:webHidden/>
              </w:rPr>
              <w:instrText xml:space="preserve"> PAGEREF _Toc52195743 \h </w:instrText>
            </w:r>
            <w:r w:rsidR="00F24756">
              <w:rPr>
                <w:noProof/>
                <w:webHidden/>
              </w:rPr>
            </w:r>
            <w:r w:rsidR="00F24756">
              <w:rPr>
                <w:noProof/>
                <w:webHidden/>
              </w:rPr>
              <w:fldChar w:fldCharType="separate"/>
            </w:r>
            <w:r w:rsidR="00F24756">
              <w:rPr>
                <w:noProof/>
                <w:webHidden/>
              </w:rPr>
              <w:t>6</w:t>
            </w:r>
            <w:r w:rsidR="00F24756">
              <w:rPr>
                <w:noProof/>
                <w:webHidden/>
              </w:rPr>
              <w:fldChar w:fldCharType="end"/>
            </w:r>
          </w:hyperlink>
        </w:p>
        <w:p w:rsidR="00F24756" w:rsidRDefault="00352414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hyperlink w:anchor="_Toc52195744" w:history="1">
            <w:r w:rsidR="00F24756" w:rsidRPr="00E73BB7">
              <w:rPr>
                <w:rStyle w:val="a7"/>
                <w:rFonts w:eastAsia="Times New Roman"/>
                <w:lang w:bidi="en-US"/>
              </w:rPr>
              <w:t>4. Список литературы для самоподготовки</w:t>
            </w:r>
            <w:r w:rsidR="00F24756">
              <w:rPr>
                <w:webHidden/>
              </w:rPr>
              <w:tab/>
            </w:r>
            <w:r w:rsidR="00F24756">
              <w:rPr>
                <w:webHidden/>
              </w:rPr>
              <w:fldChar w:fldCharType="begin"/>
            </w:r>
            <w:r w:rsidR="00F24756">
              <w:rPr>
                <w:webHidden/>
              </w:rPr>
              <w:instrText xml:space="preserve"> PAGEREF _Toc52195744 \h </w:instrText>
            </w:r>
            <w:r w:rsidR="00F24756">
              <w:rPr>
                <w:webHidden/>
              </w:rPr>
            </w:r>
            <w:r w:rsidR="00F24756">
              <w:rPr>
                <w:webHidden/>
              </w:rPr>
              <w:fldChar w:fldCharType="separate"/>
            </w:r>
            <w:r w:rsidR="00F24756">
              <w:rPr>
                <w:webHidden/>
              </w:rPr>
              <w:t>8</w:t>
            </w:r>
            <w:r w:rsidR="00F24756">
              <w:rPr>
                <w:webHidden/>
              </w:rPr>
              <w:fldChar w:fldCharType="end"/>
            </w:r>
          </w:hyperlink>
        </w:p>
        <w:p w:rsidR="00D235DD" w:rsidRDefault="00D235DD">
          <w:r>
            <w:rPr>
              <w:b/>
              <w:bCs/>
            </w:rPr>
            <w:fldChar w:fldCharType="end"/>
          </w:r>
        </w:p>
      </w:sdtContent>
    </w:sdt>
    <w:p w:rsidR="00654603" w:rsidRPr="00DC1DB3" w:rsidRDefault="00654603" w:rsidP="00DC1DB3">
      <w:pPr>
        <w:rPr>
          <w:rFonts w:ascii="Times New Roman" w:hAnsi="Times New Roman" w:cs="Times New Roman"/>
          <w:sz w:val="24"/>
          <w:szCs w:val="24"/>
          <w:lang w:bidi="en-US"/>
        </w:rPr>
      </w:pPr>
    </w:p>
    <w:p w:rsidR="00654603" w:rsidRPr="00DC1DB3" w:rsidRDefault="00654603" w:rsidP="00DC1DB3">
      <w:pPr>
        <w:rPr>
          <w:rFonts w:ascii="Times New Roman" w:hAnsi="Times New Roman" w:cs="Times New Roman"/>
          <w:sz w:val="24"/>
          <w:szCs w:val="24"/>
        </w:rPr>
      </w:pPr>
      <w:r w:rsidRPr="00DC1DB3">
        <w:rPr>
          <w:rFonts w:ascii="Times New Roman" w:hAnsi="Times New Roman" w:cs="Times New Roman"/>
          <w:sz w:val="24"/>
          <w:szCs w:val="24"/>
        </w:rPr>
        <w:br w:type="page"/>
      </w:r>
    </w:p>
    <w:p w:rsidR="00654603" w:rsidRPr="003A5088" w:rsidRDefault="00654603" w:rsidP="00DC1DB3">
      <w:pPr>
        <w:keepNext/>
        <w:suppressAutoHyphens/>
        <w:spacing w:before="240" w:after="60"/>
        <w:ind w:left="900" w:hanging="900"/>
        <w:outlineLvl w:val="0"/>
        <w:rPr>
          <w:rFonts w:ascii="Times New Roman" w:eastAsia="Calibri" w:hAnsi="Times New Roman" w:cs="Times New Roman"/>
          <w:b/>
          <w:bCs/>
          <w:spacing w:val="-3"/>
          <w:kern w:val="2"/>
          <w:sz w:val="24"/>
          <w:szCs w:val="24"/>
          <w:lang w:bidi="en-US"/>
        </w:rPr>
      </w:pPr>
      <w:bookmarkStart w:id="1" w:name="_Toc443392316"/>
      <w:bookmarkStart w:id="2" w:name="_Toc453240427"/>
      <w:bookmarkStart w:id="3" w:name="_Toc52189889"/>
      <w:bookmarkStart w:id="4" w:name="_Toc52195737"/>
      <w:r w:rsidRPr="003A5088">
        <w:rPr>
          <w:rFonts w:ascii="Times New Roman" w:eastAsia="Calibri" w:hAnsi="Times New Roman" w:cs="Times New Roman"/>
          <w:b/>
          <w:bCs/>
          <w:spacing w:val="-3"/>
          <w:kern w:val="2"/>
          <w:sz w:val="24"/>
          <w:szCs w:val="24"/>
          <w:lang w:bidi="en-US"/>
        </w:rPr>
        <w:lastRenderedPageBreak/>
        <w:t>И</w:t>
      </w:r>
      <w:bookmarkEnd w:id="1"/>
      <w:r w:rsidRPr="003A5088">
        <w:rPr>
          <w:rFonts w:ascii="Times New Roman" w:eastAsia="Calibri" w:hAnsi="Times New Roman" w:cs="Times New Roman"/>
          <w:b/>
          <w:bCs/>
          <w:spacing w:val="-3"/>
          <w:kern w:val="2"/>
          <w:sz w:val="24"/>
          <w:szCs w:val="24"/>
          <w:lang w:bidi="en-US"/>
        </w:rPr>
        <w:t>спользуемые сокращения</w:t>
      </w:r>
      <w:bookmarkEnd w:id="2"/>
      <w:bookmarkEnd w:id="3"/>
      <w:bookmarkEnd w:id="4"/>
    </w:p>
    <w:p w:rsidR="00654603" w:rsidRPr="00D235DD" w:rsidRDefault="00005612" w:rsidP="00DC1DB3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  <w:lang w:bidi="en-US"/>
        </w:rPr>
      </w:pPr>
      <w:r w:rsidRPr="00D235DD">
        <w:rPr>
          <w:rFonts w:ascii="Times New Roman" w:hAnsi="Times New Roman" w:cs="Times New Roman"/>
          <w:i/>
          <w:color w:val="FF0000"/>
          <w:sz w:val="24"/>
          <w:szCs w:val="24"/>
          <w:lang w:bidi="en-US"/>
        </w:rPr>
        <w:t xml:space="preserve">Указываются используемые сокращения, например: </w:t>
      </w:r>
    </w:p>
    <w:p w:rsidR="00654603" w:rsidRPr="00863D1E" w:rsidRDefault="00654603" w:rsidP="00DC1DB3">
      <w:pPr>
        <w:numPr>
          <w:ilvl w:val="0"/>
          <w:numId w:val="1"/>
        </w:numPr>
        <w:shd w:val="clear" w:color="auto" w:fill="FFFFFF"/>
        <w:tabs>
          <w:tab w:val="num" w:pos="0"/>
          <w:tab w:val="left" w:pos="709"/>
        </w:tabs>
        <w:suppressAutoHyphens/>
        <w:spacing w:after="0"/>
        <w:ind w:left="0" w:right="40" w:firstLine="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863D1E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О</w:t>
      </w:r>
      <w:r w:rsidR="005674B6" w:rsidRPr="00863D1E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П</w:t>
      </w:r>
      <w:r w:rsidRPr="00863D1E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ОП – </w:t>
      </w:r>
      <w:r w:rsidRPr="00863D1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Основная </w:t>
      </w:r>
      <w:r w:rsidR="005674B6" w:rsidRPr="00863D1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профессиональная </w:t>
      </w:r>
      <w:r w:rsidRPr="00863D1E">
        <w:rPr>
          <w:rFonts w:ascii="Times New Roman" w:eastAsia="Times New Roman" w:hAnsi="Times New Roman" w:cs="Times New Roman"/>
          <w:color w:val="FF0000"/>
          <w:sz w:val="24"/>
          <w:szCs w:val="24"/>
        </w:rPr>
        <w:t>образовательная программа.</w:t>
      </w:r>
    </w:p>
    <w:p w:rsidR="00654603" w:rsidRPr="00863D1E" w:rsidRDefault="00654603" w:rsidP="00DC1DB3">
      <w:pPr>
        <w:numPr>
          <w:ilvl w:val="0"/>
          <w:numId w:val="1"/>
        </w:numPr>
        <w:shd w:val="clear" w:color="auto" w:fill="FFFFFF"/>
        <w:tabs>
          <w:tab w:val="num" w:pos="0"/>
          <w:tab w:val="left" w:pos="709"/>
        </w:tabs>
        <w:suppressAutoHyphens/>
        <w:spacing w:after="0"/>
        <w:ind w:left="0" w:right="40" w:firstLine="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863D1E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НИ ТГУ – </w:t>
      </w:r>
      <w:r w:rsidRPr="00863D1E">
        <w:rPr>
          <w:rFonts w:ascii="Times New Roman" w:eastAsia="Times New Roman" w:hAnsi="Times New Roman" w:cs="Times New Roman"/>
          <w:color w:val="FF0000"/>
          <w:sz w:val="24"/>
          <w:szCs w:val="24"/>
        </w:rPr>
        <w:t>Национальный исследовательский Томский государственный университет.</w:t>
      </w:r>
    </w:p>
    <w:p w:rsidR="00654603" w:rsidRPr="00863D1E" w:rsidRDefault="00654603" w:rsidP="00DC1DB3">
      <w:pPr>
        <w:numPr>
          <w:ilvl w:val="0"/>
          <w:numId w:val="1"/>
        </w:numPr>
        <w:shd w:val="clear" w:color="auto" w:fill="FFFFFF"/>
        <w:tabs>
          <w:tab w:val="num" w:pos="0"/>
          <w:tab w:val="left" w:pos="709"/>
        </w:tabs>
        <w:suppressAutoHyphens/>
        <w:spacing w:after="0"/>
        <w:ind w:left="0" w:right="40" w:firstLine="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863D1E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РФ – </w:t>
      </w:r>
      <w:r w:rsidRPr="00863D1E">
        <w:rPr>
          <w:rFonts w:ascii="Times New Roman" w:eastAsia="Times New Roman" w:hAnsi="Times New Roman" w:cs="Times New Roman"/>
          <w:color w:val="FF0000"/>
          <w:sz w:val="24"/>
          <w:szCs w:val="24"/>
        </w:rPr>
        <w:t>Российская федерация.</w:t>
      </w:r>
    </w:p>
    <w:p w:rsidR="00654603" w:rsidRPr="00863D1E" w:rsidRDefault="00654603" w:rsidP="00DC1DB3">
      <w:pPr>
        <w:numPr>
          <w:ilvl w:val="0"/>
          <w:numId w:val="1"/>
        </w:numPr>
        <w:shd w:val="clear" w:color="auto" w:fill="FFFFFF"/>
        <w:tabs>
          <w:tab w:val="num" w:pos="0"/>
          <w:tab w:val="left" w:pos="709"/>
        </w:tabs>
        <w:suppressAutoHyphens/>
        <w:spacing w:after="0"/>
        <w:ind w:left="0" w:right="40" w:firstLine="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863D1E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ОК – </w:t>
      </w:r>
      <w:r w:rsidRPr="00863D1E">
        <w:rPr>
          <w:rFonts w:ascii="Times New Roman" w:eastAsia="Times New Roman" w:hAnsi="Times New Roman" w:cs="Times New Roman"/>
          <w:color w:val="FF0000"/>
          <w:sz w:val="24"/>
          <w:szCs w:val="24"/>
        </w:rPr>
        <w:t>Общекультурные компетенции.</w:t>
      </w:r>
    </w:p>
    <w:p w:rsidR="00654603" w:rsidRPr="00863D1E" w:rsidRDefault="00654603" w:rsidP="00DC1DB3">
      <w:pPr>
        <w:numPr>
          <w:ilvl w:val="0"/>
          <w:numId w:val="1"/>
        </w:numPr>
        <w:shd w:val="clear" w:color="auto" w:fill="FFFFFF"/>
        <w:tabs>
          <w:tab w:val="num" w:pos="0"/>
          <w:tab w:val="left" w:pos="709"/>
        </w:tabs>
        <w:suppressAutoHyphens/>
        <w:spacing w:after="0"/>
        <w:ind w:left="0" w:right="40" w:firstLine="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863D1E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ОПК – </w:t>
      </w:r>
      <w:r w:rsidRPr="00863D1E">
        <w:rPr>
          <w:rFonts w:ascii="Times New Roman" w:eastAsia="Times New Roman" w:hAnsi="Times New Roman" w:cs="Times New Roman"/>
          <w:color w:val="FF0000"/>
          <w:sz w:val="24"/>
          <w:szCs w:val="24"/>
        </w:rPr>
        <w:t>Общепрофессиональные компетенции.</w:t>
      </w:r>
    </w:p>
    <w:p w:rsidR="00654603" w:rsidRPr="00863D1E" w:rsidRDefault="00654603" w:rsidP="00DC1DB3">
      <w:pPr>
        <w:numPr>
          <w:ilvl w:val="0"/>
          <w:numId w:val="1"/>
        </w:numPr>
        <w:shd w:val="clear" w:color="auto" w:fill="FFFFFF"/>
        <w:tabs>
          <w:tab w:val="num" w:pos="0"/>
          <w:tab w:val="left" w:pos="709"/>
        </w:tabs>
        <w:suppressAutoHyphens/>
        <w:spacing w:after="0"/>
        <w:ind w:left="0" w:right="40" w:firstLine="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863D1E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ПК – </w:t>
      </w:r>
      <w:r w:rsidRPr="00863D1E">
        <w:rPr>
          <w:rFonts w:ascii="Times New Roman" w:eastAsia="Times New Roman" w:hAnsi="Times New Roman" w:cs="Times New Roman"/>
          <w:color w:val="FF0000"/>
          <w:sz w:val="24"/>
          <w:szCs w:val="24"/>
        </w:rPr>
        <w:t>Профессиональные компетенции.</w:t>
      </w:r>
    </w:p>
    <w:p w:rsidR="00654603" w:rsidRPr="00863D1E" w:rsidRDefault="00654603" w:rsidP="00DC1DB3">
      <w:pPr>
        <w:numPr>
          <w:ilvl w:val="0"/>
          <w:numId w:val="1"/>
        </w:numPr>
        <w:shd w:val="clear" w:color="auto" w:fill="FFFFFF"/>
        <w:tabs>
          <w:tab w:val="num" w:pos="0"/>
          <w:tab w:val="left" w:pos="709"/>
        </w:tabs>
        <w:suppressAutoHyphens/>
        <w:spacing w:after="0"/>
        <w:ind w:left="0" w:right="40" w:firstLine="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863D1E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ОД – </w:t>
      </w:r>
      <w:r w:rsidRPr="00863D1E">
        <w:rPr>
          <w:rFonts w:ascii="Times New Roman" w:eastAsia="Times New Roman" w:hAnsi="Times New Roman" w:cs="Times New Roman"/>
          <w:color w:val="FF0000"/>
          <w:sz w:val="24"/>
          <w:szCs w:val="24"/>
        </w:rPr>
        <w:t>Основная деятельность.</w:t>
      </w:r>
    </w:p>
    <w:p w:rsidR="00654603" w:rsidRPr="00DC1DB3" w:rsidRDefault="00654603" w:rsidP="00DC1DB3">
      <w:pPr>
        <w:numPr>
          <w:ilvl w:val="0"/>
          <w:numId w:val="1"/>
        </w:numPr>
        <w:shd w:val="clear" w:color="auto" w:fill="FFFFFF"/>
        <w:tabs>
          <w:tab w:val="num" w:pos="0"/>
          <w:tab w:val="left" w:pos="709"/>
        </w:tabs>
        <w:suppressAutoHyphens/>
        <w:spacing w:after="0"/>
        <w:ind w:left="0" w:right="4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54603" w:rsidRPr="00DC1DB3" w:rsidRDefault="00654603" w:rsidP="00DC1DB3">
      <w:pPr>
        <w:tabs>
          <w:tab w:val="num" w:pos="0"/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54603" w:rsidRPr="00DC1DB3" w:rsidRDefault="00654603" w:rsidP="00DC1D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4603" w:rsidRPr="00DC1DB3" w:rsidRDefault="00654603" w:rsidP="00DC1D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4603" w:rsidRPr="00DC1DB3" w:rsidRDefault="00654603" w:rsidP="00DC1D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4603" w:rsidRPr="00DC1DB3" w:rsidRDefault="00654603" w:rsidP="00DC1D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4603" w:rsidRPr="00DC1DB3" w:rsidRDefault="00654603" w:rsidP="00DC1D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4603" w:rsidRPr="00DC1DB3" w:rsidRDefault="00654603" w:rsidP="00DC1D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4603" w:rsidRPr="00DC1DB3" w:rsidRDefault="00654603" w:rsidP="00DC1D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4603" w:rsidRPr="00DC1DB3" w:rsidRDefault="00654603" w:rsidP="00DC1D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4603" w:rsidRPr="00DC1DB3" w:rsidRDefault="00654603" w:rsidP="00DC1D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4603" w:rsidRPr="00DC1DB3" w:rsidRDefault="00654603" w:rsidP="00DC1D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4603" w:rsidRPr="00DC1DB3" w:rsidRDefault="00654603" w:rsidP="00DC1D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4603" w:rsidRPr="00DC1DB3" w:rsidRDefault="00654603" w:rsidP="00DC1D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4603" w:rsidRPr="00DC1DB3" w:rsidRDefault="00654603" w:rsidP="00DC1D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4603" w:rsidRPr="00DC1DB3" w:rsidRDefault="00654603" w:rsidP="00DC1D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4603" w:rsidRPr="00DC1DB3" w:rsidRDefault="00654603" w:rsidP="00DC1D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4603" w:rsidRPr="00DC1DB3" w:rsidRDefault="00654603" w:rsidP="00DC1D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4603" w:rsidRPr="00DC1DB3" w:rsidRDefault="00654603" w:rsidP="00DC1D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4603" w:rsidRPr="00DC1DB3" w:rsidRDefault="00654603" w:rsidP="00DC1D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4603" w:rsidRPr="00DC1DB3" w:rsidRDefault="00654603" w:rsidP="00DC1DB3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654603" w:rsidRPr="00DC1DB3" w:rsidSect="009B1C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4603" w:rsidRPr="003A5088" w:rsidRDefault="00D235DD" w:rsidP="00D235DD">
      <w:pPr>
        <w:pStyle w:val="2"/>
        <w:rPr>
          <w:rFonts w:eastAsia="Calibri"/>
          <w:color w:val="000000" w:themeColor="text1"/>
        </w:rPr>
      </w:pPr>
      <w:bookmarkStart w:id="5" w:name="_Toc453240428"/>
      <w:bookmarkStart w:id="6" w:name="_Toc52189890"/>
      <w:bookmarkStart w:id="7" w:name="_Toc52195738"/>
      <w:r w:rsidRPr="003A5088">
        <w:rPr>
          <w:rFonts w:eastAsia="Calibri"/>
          <w:color w:val="000000" w:themeColor="text1"/>
        </w:rPr>
        <w:lastRenderedPageBreak/>
        <w:t xml:space="preserve">1. </w:t>
      </w:r>
      <w:r w:rsidR="00654603" w:rsidRPr="003A5088">
        <w:rPr>
          <w:rFonts w:eastAsia="Calibri"/>
          <w:color w:val="000000" w:themeColor="text1"/>
        </w:rPr>
        <w:t>Общие положения</w:t>
      </w:r>
      <w:bookmarkEnd w:id="5"/>
      <w:bookmarkEnd w:id="6"/>
      <w:bookmarkEnd w:id="7"/>
    </w:p>
    <w:p w:rsidR="00654603" w:rsidRPr="001255C7" w:rsidRDefault="00654603" w:rsidP="001255C7">
      <w:pPr>
        <w:pStyle w:val="a8"/>
        <w:numPr>
          <w:ilvl w:val="1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5C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Программа вступительных испытаний по </w:t>
      </w:r>
      <w:r w:rsidRPr="00EF4B8B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направлению подготовки</w:t>
      </w:r>
      <w:r w:rsidRPr="001255C7"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  <w:t xml:space="preserve"> </w:t>
      </w:r>
      <w:r w:rsidR="00F81D12" w:rsidRPr="001255C7"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  <w:t>____________</w:t>
      </w:r>
      <w:r w:rsidRPr="001255C7">
        <w:rPr>
          <w:rFonts w:ascii="Times New Roman" w:eastAsia="Times New Roman" w:hAnsi="Times New Roman" w:cs="Times New Roman"/>
          <w:sz w:val="24"/>
          <w:szCs w:val="24"/>
          <w:lang w:bidi="en-US"/>
        </w:rPr>
        <w:t>на программ</w:t>
      </w:r>
      <w:r w:rsidR="00C527A1" w:rsidRPr="001255C7">
        <w:rPr>
          <w:rFonts w:ascii="Times New Roman" w:eastAsia="Times New Roman" w:hAnsi="Times New Roman" w:cs="Times New Roman"/>
          <w:sz w:val="24"/>
          <w:szCs w:val="24"/>
          <w:lang w:bidi="en-US"/>
        </w:rPr>
        <w:t>ы</w:t>
      </w:r>
      <w:r w:rsidRPr="001255C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F81D12" w:rsidRPr="001255C7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«</w:t>
      </w:r>
      <w:r w:rsidR="001255C7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 xml:space="preserve">название </w:t>
      </w:r>
      <w:r w:rsidR="00EF4B8B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ОПОП</w:t>
      </w:r>
      <w:r w:rsidR="00F81D12" w:rsidRPr="001255C7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»</w:t>
      </w:r>
      <w:r w:rsidR="00C527A1" w:rsidRPr="001255C7"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  <w:t xml:space="preserve"> </w:t>
      </w:r>
      <w:r w:rsidRPr="001255C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включает в себя </w:t>
      </w:r>
      <w:r w:rsidR="001255C7" w:rsidRPr="001255C7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 xml:space="preserve">указывается </w:t>
      </w:r>
      <w:r w:rsidR="00F81D12" w:rsidRPr="001255C7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 xml:space="preserve">форма </w:t>
      </w:r>
      <w:r w:rsidR="001255C7" w:rsidRPr="001255C7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 xml:space="preserve">вступительных испытаний (экзамен, тестирование, собеседование, эссе и др.) </w:t>
      </w:r>
      <w:r w:rsidRPr="001255C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 направлению подготовки </w:t>
      </w:r>
      <w:r w:rsidR="00862850" w:rsidRPr="001255C7">
        <w:rPr>
          <w:rFonts w:ascii="Times New Roman" w:eastAsia="Times New Roman" w:hAnsi="Times New Roman" w:cs="Times New Roman"/>
          <w:sz w:val="24"/>
          <w:szCs w:val="24"/>
          <w:lang w:bidi="en-US"/>
        </w:rPr>
        <w:t>«</w:t>
      </w:r>
      <w:r w:rsidR="001255C7" w:rsidRPr="001255C7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название направления</w:t>
      </w:r>
      <w:r w:rsidR="00862850" w:rsidRPr="001255C7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  <w:r w:rsidRPr="001255C7">
        <w:rPr>
          <w:rFonts w:ascii="Times New Roman" w:eastAsia="Times New Roman" w:hAnsi="Times New Roman" w:cs="Times New Roman"/>
          <w:sz w:val="24"/>
          <w:szCs w:val="24"/>
          <w:lang w:bidi="en-US"/>
        </w:rPr>
        <w:t>, позволяющие оценить готовность поступающих к освоению программы магистратуры.</w:t>
      </w:r>
    </w:p>
    <w:p w:rsidR="00654603" w:rsidRPr="001255C7" w:rsidRDefault="00654603" w:rsidP="001255C7">
      <w:pPr>
        <w:pStyle w:val="a8"/>
        <w:numPr>
          <w:ilvl w:val="1"/>
          <w:numId w:val="2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55C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Программа вступительных испытаний содержит описание процедуры, программы вступительных испытаний и критерии оценки ответов. </w:t>
      </w:r>
    </w:p>
    <w:p w:rsidR="00654603" w:rsidRPr="001255C7" w:rsidRDefault="00654603" w:rsidP="001255C7">
      <w:pPr>
        <w:pStyle w:val="a8"/>
        <w:numPr>
          <w:ilvl w:val="1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1255C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Вступительные испытания проводятся на </w:t>
      </w:r>
      <w:r w:rsidR="00862850" w:rsidRPr="001255C7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русском</w:t>
      </w:r>
      <w:r w:rsidR="001255C7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 xml:space="preserve"> </w:t>
      </w:r>
      <w:r w:rsidR="001255C7" w:rsidRPr="001255C7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/</w:t>
      </w:r>
      <w:r w:rsidR="001255C7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 xml:space="preserve"> </w:t>
      </w:r>
      <w:r w:rsidR="001255C7" w:rsidRPr="001255C7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иностранном</w:t>
      </w:r>
      <w:r w:rsidR="00445526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 xml:space="preserve"> (английском)</w:t>
      </w:r>
      <w:r w:rsidRPr="001255C7"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  <w:t xml:space="preserve"> </w:t>
      </w:r>
      <w:r w:rsidRPr="001255C7">
        <w:rPr>
          <w:rFonts w:ascii="Times New Roman" w:eastAsia="Times New Roman" w:hAnsi="Times New Roman" w:cs="Times New Roman"/>
          <w:sz w:val="24"/>
          <w:szCs w:val="24"/>
          <w:lang w:bidi="en-US"/>
        </w:rPr>
        <w:t>языке</w:t>
      </w:r>
      <w:r w:rsidRPr="001255C7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.</w:t>
      </w:r>
    </w:p>
    <w:p w:rsidR="00654603" w:rsidRPr="001255C7" w:rsidRDefault="00654603" w:rsidP="001255C7">
      <w:pPr>
        <w:pStyle w:val="a8"/>
        <w:numPr>
          <w:ilvl w:val="1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55C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Организация и проведение вступительных испытаний осуществляется в соответствии с Правилами приема, утвержденными приказом ректора НИ ТГУ, действующими на текущий год поступления. </w:t>
      </w:r>
    </w:p>
    <w:p w:rsidR="00654603" w:rsidRPr="001255C7" w:rsidRDefault="00654603" w:rsidP="001255C7">
      <w:pPr>
        <w:pStyle w:val="a8"/>
        <w:numPr>
          <w:ilvl w:val="1"/>
          <w:numId w:val="2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</w:pPr>
      <w:r w:rsidRPr="001255C7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По результатам вступительных испытаний, поступающий имеет право на апелляцию в порядке, установленном </w:t>
      </w:r>
      <w:r w:rsidRPr="001255C7">
        <w:rPr>
          <w:rFonts w:ascii="Times New Roman" w:eastAsia="Times New Roman" w:hAnsi="Times New Roman" w:cs="Times New Roman"/>
          <w:sz w:val="24"/>
          <w:szCs w:val="24"/>
          <w:lang w:bidi="en-US"/>
        </w:rPr>
        <w:t>Правилами приема, действующими на текущий год поступления.</w:t>
      </w:r>
    </w:p>
    <w:p w:rsidR="00654603" w:rsidRPr="001255C7" w:rsidRDefault="00747845" w:rsidP="001255C7">
      <w:pPr>
        <w:pStyle w:val="a8"/>
        <w:numPr>
          <w:ilvl w:val="1"/>
          <w:numId w:val="2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</w:pPr>
      <w:r w:rsidRPr="001255C7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Программа вступительных испытаний по направлению подготовки </w:t>
      </w:r>
      <w:r w:rsidR="001255C7" w:rsidRPr="00EF4B8B">
        <w:rPr>
          <w:rFonts w:ascii="Times New Roman" w:eastAsia="Times New Roman" w:hAnsi="Times New Roman" w:cs="Times New Roman"/>
          <w:i/>
          <w:color w:val="FF0000"/>
          <w:spacing w:val="-2"/>
          <w:sz w:val="24"/>
          <w:szCs w:val="24"/>
          <w:lang w:bidi="en-US"/>
        </w:rPr>
        <w:t>код и название направления подготовки</w:t>
      </w:r>
      <w:r w:rsidRPr="001255C7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 на программ</w:t>
      </w:r>
      <w:r w:rsidR="001255C7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ы </w:t>
      </w:r>
      <w:r w:rsidR="005674B6" w:rsidRPr="00EF4B8B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«</w:t>
      </w:r>
      <w:r w:rsidR="001255C7" w:rsidRPr="00EF4B8B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 xml:space="preserve">название </w:t>
      </w:r>
      <w:r w:rsidR="00EF4B8B" w:rsidRPr="00EF4B8B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ОПОП</w:t>
      </w:r>
      <w:r w:rsidR="005674B6" w:rsidRPr="00EF4B8B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»</w:t>
      </w:r>
      <w:r w:rsidR="00A37D6F" w:rsidRPr="001255C7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bidi="en-US"/>
        </w:rPr>
        <w:t xml:space="preserve"> </w:t>
      </w:r>
      <w:r w:rsidR="00654603" w:rsidRPr="001255C7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ежегодно пересматривается и обновляется с учетом изменений нормативно-правовой базы РФ в области высшего образования и локальных документов, регламентирующих процедуру приема в НИ ТГУ. Измене</w:t>
      </w:r>
      <w:r w:rsidR="001A37CB" w:rsidRPr="001255C7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н</w:t>
      </w:r>
      <w:r w:rsidR="00654603" w:rsidRPr="001255C7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н</w:t>
      </w:r>
      <w:r w:rsidR="001A37CB" w:rsidRPr="001255C7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ая программа</w:t>
      </w:r>
      <w:r w:rsidR="00654603" w:rsidRPr="001255C7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 вступительных испытаний </w:t>
      </w:r>
      <w:r w:rsidR="001A37CB" w:rsidRPr="001255C7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рассматривается и рекомендуется на заседании ученого совета </w:t>
      </w:r>
      <w:r w:rsidR="001255C7" w:rsidRPr="00EF4B8B">
        <w:rPr>
          <w:rFonts w:ascii="Times New Roman" w:eastAsia="Times New Roman" w:hAnsi="Times New Roman" w:cs="Times New Roman"/>
          <w:i/>
          <w:color w:val="FF0000"/>
          <w:spacing w:val="-2"/>
          <w:sz w:val="24"/>
          <w:szCs w:val="24"/>
          <w:lang w:bidi="en-US"/>
        </w:rPr>
        <w:t>название</w:t>
      </w:r>
      <w:r w:rsidR="001A37CB" w:rsidRPr="00EF4B8B">
        <w:rPr>
          <w:rFonts w:ascii="Times New Roman" w:eastAsia="Times New Roman" w:hAnsi="Times New Roman" w:cs="Times New Roman"/>
          <w:i/>
          <w:color w:val="FF0000"/>
          <w:spacing w:val="-2"/>
          <w:sz w:val="24"/>
          <w:szCs w:val="24"/>
          <w:lang w:bidi="en-US"/>
        </w:rPr>
        <w:t xml:space="preserve"> факультета</w:t>
      </w:r>
      <w:r w:rsidR="001255C7" w:rsidRPr="00EF4B8B">
        <w:rPr>
          <w:rFonts w:ascii="Times New Roman" w:eastAsia="Times New Roman" w:hAnsi="Times New Roman" w:cs="Times New Roman"/>
          <w:i/>
          <w:color w:val="FF0000"/>
          <w:spacing w:val="-2"/>
          <w:sz w:val="24"/>
          <w:szCs w:val="24"/>
          <w:lang w:bidi="en-US"/>
        </w:rPr>
        <w:t xml:space="preserve"> / института</w:t>
      </w:r>
      <w:r w:rsidR="001A37CB" w:rsidRPr="001255C7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. Утверждается проректором по образовательной деятельности</w:t>
      </w:r>
      <w:r w:rsidR="00654603" w:rsidRPr="001255C7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. </w:t>
      </w:r>
    </w:p>
    <w:p w:rsidR="00654603" w:rsidRPr="001255C7" w:rsidRDefault="00654603" w:rsidP="001255C7">
      <w:pPr>
        <w:pStyle w:val="a8"/>
        <w:numPr>
          <w:ilvl w:val="1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55C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Программа вступительных испытаний публикуется на официальном сайте НИ ТГУ в разделе «Магистратура» не позднее даты, указанной в Правилах приема, действующих на текущий год поступления. </w:t>
      </w:r>
    </w:p>
    <w:p w:rsidR="00654603" w:rsidRPr="001255C7" w:rsidRDefault="00654603" w:rsidP="001255C7">
      <w:pPr>
        <w:pStyle w:val="a8"/>
        <w:numPr>
          <w:ilvl w:val="1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55C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Программа вступительных испытаний по направлению подготовки </w:t>
      </w:r>
      <w:r w:rsidR="001255C7" w:rsidRPr="001255C7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код и название подготовки</w:t>
      </w:r>
      <w:r w:rsidR="00862850" w:rsidRPr="001255C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на программ</w:t>
      </w:r>
      <w:r w:rsidR="00C527A1" w:rsidRPr="001255C7">
        <w:rPr>
          <w:rFonts w:ascii="Times New Roman" w:eastAsia="Times New Roman" w:hAnsi="Times New Roman" w:cs="Times New Roman"/>
          <w:sz w:val="24"/>
          <w:szCs w:val="24"/>
          <w:lang w:bidi="en-US"/>
        </w:rPr>
        <w:t>ы</w:t>
      </w:r>
      <w:r w:rsidR="00862850" w:rsidRPr="001255C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5674B6" w:rsidRPr="00EF4B8B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«</w:t>
      </w:r>
      <w:r w:rsidR="001255C7" w:rsidRPr="00EF4B8B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 xml:space="preserve">название </w:t>
      </w:r>
      <w:r w:rsidR="00EF4B8B" w:rsidRPr="00EF4B8B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ОПОП</w:t>
      </w:r>
      <w:r w:rsidR="005674B6" w:rsidRPr="00EF4B8B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»</w:t>
      </w:r>
      <w:r w:rsidR="00C527A1" w:rsidRPr="001255C7"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  <w:t xml:space="preserve"> </w:t>
      </w:r>
      <w:r w:rsidRPr="001255C7">
        <w:rPr>
          <w:rFonts w:ascii="Times New Roman" w:eastAsia="Times New Roman" w:hAnsi="Times New Roman" w:cs="Times New Roman"/>
          <w:sz w:val="24"/>
          <w:szCs w:val="24"/>
          <w:lang w:bidi="en-US"/>
        </w:rPr>
        <w:t>х</w:t>
      </w:r>
      <w:r w:rsidR="00C527A1" w:rsidRPr="001255C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ранится в документах </w:t>
      </w:r>
      <w:r w:rsidR="001255C7" w:rsidRPr="00EF4B8B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название</w:t>
      </w:r>
      <w:r w:rsidR="00E72281" w:rsidRPr="00EF4B8B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 xml:space="preserve"> </w:t>
      </w:r>
      <w:r w:rsidR="00C527A1" w:rsidRPr="00EF4B8B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факультета</w:t>
      </w:r>
      <w:r w:rsidR="001255C7" w:rsidRPr="00EF4B8B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 xml:space="preserve"> / института</w:t>
      </w:r>
      <w:r w:rsidR="00E72281" w:rsidRPr="001255C7"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  <w:t xml:space="preserve"> </w:t>
      </w:r>
      <w:r w:rsidR="00E72281" w:rsidRPr="001255C7">
        <w:rPr>
          <w:rFonts w:ascii="Times New Roman" w:eastAsia="Times New Roman" w:hAnsi="Times New Roman" w:cs="Times New Roman"/>
          <w:sz w:val="24"/>
          <w:szCs w:val="24"/>
          <w:lang w:bidi="en-US"/>
        </w:rPr>
        <w:t>ТГУ</w:t>
      </w:r>
      <w:r w:rsidRPr="001255C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bookmarkStart w:id="8" w:name="_Toc433634368"/>
      <w:bookmarkStart w:id="9" w:name="_Toc443392318"/>
    </w:p>
    <w:p w:rsidR="00654603" w:rsidRPr="003A5088" w:rsidRDefault="00D235DD" w:rsidP="00D235DD">
      <w:pPr>
        <w:pStyle w:val="2"/>
        <w:rPr>
          <w:rFonts w:eastAsia="Times New Roman"/>
          <w:color w:val="000000" w:themeColor="text1"/>
          <w:kern w:val="2"/>
          <w:lang w:bidi="en-US"/>
        </w:rPr>
      </w:pPr>
      <w:bookmarkStart w:id="10" w:name="_Toc453240429"/>
      <w:bookmarkStart w:id="11" w:name="_Toc52189891"/>
      <w:bookmarkStart w:id="12" w:name="_Toc52195739"/>
      <w:r w:rsidRPr="003A5088">
        <w:rPr>
          <w:rFonts w:eastAsia="Times New Roman"/>
          <w:color w:val="000000" w:themeColor="text1"/>
          <w:lang w:bidi="en-US"/>
        </w:rPr>
        <w:t xml:space="preserve">2. </w:t>
      </w:r>
      <w:r w:rsidR="00654603" w:rsidRPr="003A5088">
        <w:rPr>
          <w:rFonts w:eastAsia="Times New Roman"/>
          <w:color w:val="000000" w:themeColor="text1"/>
          <w:lang w:bidi="en-US"/>
        </w:rPr>
        <w:t>Цель и задачи вступительных испытаний</w:t>
      </w:r>
      <w:bookmarkEnd w:id="10"/>
      <w:bookmarkEnd w:id="11"/>
      <w:bookmarkEnd w:id="12"/>
      <w:r w:rsidR="00654603" w:rsidRPr="003A5088">
        <w:rPr>
          <w:rFonts w:eastAsia="Times New Roman"/>
          <w:color w:val="000000" w:themeColor="text1"/>
          <w:lang w:bidi="en-US"/>
        </w:rPr>
        <w:t xml:space="preserve"> </w:t>
      </w:r>
      <w:bookmarkEnd w:id="8"/>
      <w:bookmarkEnd w:id="9"/>
    </w:p>
    <w:p w:rsidR="00654603" w:rsidRPr="00EF4B8B" w:rsidRDefault="00654603" w:rsidP="00DC1DB3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bidi="en-US"/>
        </w:rPr>
      </w:pPr>
      <w:r w:rsidRPr="00DC1DB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2.1. Вступительные испытания предназначены для определения подготовленности поступающего к освоению выбранной </w:t>
      </w:r>
      <w:r w:rsidR="005674B6">
        <w:rPr>
          <w:rFonts w:ascii="Times New Roman" w:eastAsia="Times New Roman" w:hAnsi="Times New Roman" w:cs="Times New Roman"/>
          <w:sz w:val="24"/>
          <w:szCs w:val="24"/>
          <w:lang w:bidi="en-US"/>
        </w:rPr>
        <w:t>ОП</w:t>
      </w:r>
      <w:r w:rsidRPr="00DC1DB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ОП магистратуры и проводятся с целью определения требуемых компетенций поступающего, необходимых для освоения </w:t>
      </w:r>
      <w:r w:rsidR="005674B6">
        <w:rPr>
          <w:rFonts w:ascii="Times New Roman" w:eastAsia="Times New Roman" w:hAnsi="Times New Roman" w:cs="Times New Roman"/>
          <w:sz w:val="24"/>
          <w:szCs w:val="24"/>
          <w:lang w:bidi="en-US"/>
        </w:rPr>
        <w:t>программ</w:t>
      </w:r>
      <w:r w:rsidR="00862850" w:rsidRPr="00DC1DB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5674B6" w:rsidRPr="00EF4B8B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«</w:t>
      </w:r>
      <w:r w:rsidR="00EF4B8B" w:rsidRPr="00EF4B8B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название ОПОП</w:t>
      </w:r>
      <w:r w:rsidR="005674B6" w:rsidRPr="00EF4B8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»</w:t>
      </w:r>
      <w:r w:rsidR="00EF4B8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DC1DB3">
        <w:rPr>
          <w:rFonts w:ascii="Times New Roman" w:eastAsia="Times New Roman" w:hAnsi="Times New Roman" w:cs="Times New Roman"/>
          <w:sz w:val="24"/>
          <w:szCs w:val="24"/>
          <w:lang w:bidi="en-US"/>
        </w:rPr>
        <w:t>по направлению подготовки</w:t>
      </w:r>
      <w:r w:rsidRPr="00DC1DB3">
        <w:rPr>
          <w:rFonts w:ascii="Times New Roman" w:hAnsi="Times New Roman" w:cs="Times New Roman"/>
          <w:sz w:val="24"/>
          <w:szCs w:val="24"/>
        </w:rPr>
        <w:t xml:space="preserve"> </w:t>
      </w:r>
      <w:r w:rsidR="00EF4B8B" w:rsidRPr="00EF4B8B">
        <w:rPr>
          <w:rFonts w:ascii="Times New Roman" w:eastAsia="Times New Roman" w:hAnsi="Times New Roman" w:cs="Times New Roman"/>
          <w:i/>
          <w:color w:val="FF0000"/>
          <w:spacing w:val="-2"/>
          <w:sz w:val="24"/>
          <w:szCs w:val="24"/>
          <w:lang w:bidi="en-US"/>
        </w:rPr>
        <w:t>код и название направления подготовки</w:t>
      </w:r>
      <w:r w:rsidR="00EF4B8B">
        <w:rPr>
          <w:rFonts w:ascii="Times New Roman" w:eastAsia="Times New Roman" w:hAnsi="Times New Roman" w:cs="Times New Roman"/>
          <w:i/>
          <w:color w:val="FF0000"/>
          <w:spacing w:val="-2"/>
          <w:sz w:val="24"/>
          <w:szCs w:val="24"/>
          <w:lang w:bidi="en-US"/>
        </w:rPr>
        <w:t>.</w:t>
      </w:r>
    </w:p>
    <w:p w:rsidR="00654603" w:rsidRPr="00DC1DB3" w:rsidRDefault="00654603" w:rsidP="00DC1D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C1DB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2.2. Основные задачи </w:t>
      </w:r>
      <w:r w:rsidR="00D9607D">
        <w:rPr>
          <w:rFonts w:ascii="Times New Roman" w:eastAsia="Times New Roman" w:hAnsi="Times New Roman" w:cs="Times New Roman"/>
          <w:sz w:val="24"/>
          <w:szCs w:val="24"/>
          <w:lang w:bidi="en-US"/>
        </w:rPr>
        <w:t>вступительных испытаний</w:t>
      </w:r>
      <w:r w:rsidRPr="00DC1DB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: </w:t>
      </w:r>
    </w:p>
    <w:p w:rsidR="00654603" w:rsidRPr="00EF4B8B" w:rsidRDefault="00D355EC" w:rsidP="00D355EC">
      <w:pPr>
        <w:spacing w:after="0"/>
        <w:ind w:left="709"/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</w:pPr>
      <w:r w:rsidRPr="00A62439">
        <w:rPr>
          <w:rFonts w:ascii="Times New Roman" w:eastAsia="Times New Roman" w:hAnsi="Times New Roman" w:cs="Times New Roman"/>
          <w:sz w:val="24"/>
          <w:szCs w:val="24"/>
          <w:lang w:bidi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654603" w:rsidRPr="00EF4B8B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 xml:space="preserve">проверка </w:t>
      </w:r>
      <w:r w:rsidR="005842B3" w:rsidRPr="00EF4B8B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 xml:space="preserve">наличия знания </w:t>
      </w:r>
      <w:r w:rsidR="00EF4B8B" w:rsidRPr="00EF4B8B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….</w:t>
      </w:r>
      <w:r w:rsidR="00654603" w:rsidRPr="00EF4B8B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;</w:t>
      </w:r>
    </w:p>
    <w:p w:rsidR="00654603" w:rsidRPr="00EF4B8B" w:rsidRDefault="00D355EC" w:rsidP="00D355EC">
      <w:pPr>
        <w:spacing w:after="0"/>
        <w:ind w:left="709"/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</w:pPr>
      <w:r w:rsidRPr="00EF4B8B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 xml:space="preserve">– </w:t>
      </w:r>
      <w:r w:rsidR="00654603" w:rsidRPr="00EF4B8B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 xml:space="preserve">определение </w:t>
      </w:r>
      <w:r w:rsidR="00C527A1" w:rsidRPr="00EF4B8B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 xml:space="preserve">готовности поступающего </w:t>
      </w:r>
      <w:r w:rsidR="00445526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 xml:space="preserve">к </w:t>
      </w:r>
      <w:r w:rsidR="00C527A1" w:rsidRPr="00EF4B8B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осво</w:t>
      </w:r>
      <w:r w:rsidR="00445526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ению</w:t>
      </w:r>
      <w:r w:rsidR="00C527A1" w:rsidRPr="00EF4B8B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 xml:space="preserve"> </w:t>
      </w:r>
      <w:r w:rsidR="005674B6" w:rsidRPr="00EF4B8B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 xml:space="preserve">ОПОП </w:t>
      </w:r>
      <w:r w:rsidR="00C527A1" w:rsidRPr="00EF4B8B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по направлению</w:t>
      </w:r>
      <w:r w:rsidR="003A5088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 xml:space="preserve"> «название подготовки»</w:t>
      </w:r>
      <w:r w:rsidR="00D9607D" w:rsidRPr="00EF4B8B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;</w:t>
      </w:r>
    </w:p>
    <w:p w:rsidR="00D9607D" w:rsidRPr="00EF4B8B" w:rsidRDefault="00D9607D" w:rsidP="00D9607D">
      <w:pPr>
        <w:spacing w:after="0"/>
        <w:ind w:firstLine="708"/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</w:pPr>
      <w:r w:rsidRPr="00EF4B8B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– выявление мотивов поступления в магистратуру;</w:t>
      </w:r>
    </w:p>
    <w:p w:rsidR="00D9607D" w:rsidRPr="00EF4B8B" w:rsidRDefault="00D9607D" w:rsidP="00D9607D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</w:pPr>
      <w:r w:rsidRPr="00EF4B8B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 xml:space="preserve">– определение </w:t>
      </w:r>
      <w:r w:rsidR="00630DA8" w:rsidRPr="00EF4B8B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готовности</w:t>
      </w:r>
      <w:r w:rsidRPr="00EF4B8B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 xml:space="preserve"> к </w:t>
      </w:r>
      <w:r w:rsidR="00630DA8" w:rsidRPr="00EF4B8B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 xml:space="preserve">ведению </w:t>
      </w:r>
      <w:r w:rsidRPr="00EF4B8B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научно-исследовательской деятельности</w:t>
      </w:r>
      <w:r w:rsidR="00EF4B8B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 xml:space="preserve"> и др</w:t>
      </w:r>
      <w:r w:rsidR="00D355EC" w:rsidRPr="00EF4B8B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.</w:t>
      </w:r>
    </w:p>
    <w:p w:rsidR="0086783B" w:rsidRPr="003A5088" w:rsidRDefault="00D235DD" w:rsidP="00D235DD">
      <w:pPr>
        <w:pStyle w:val="2"/>
        <w:rPr>
          <w:rFonts w:eastAsia="Times New Roman"/>
          <w:color w:val="000000" w:themeColor="text1"/>
          <w:lang w:bidi="en-US"/>
        </w:rPr>
      </w:pPr>
      <w:bookmarkStart w:id="13" w:name="_Toc52195740"/>
      <w:r w:rsidRPr="003A5088">
        <w:rPr>
          <w:rFonts w:eastAsia="Times New Roman"/>
          <w:color w:val="000000" w:themeColor="text1"/>
          <w:lang w:bidi="en-US"/>
        </w:rPr>
        <w:lastRenderedPageBreak/>
        <w:t xml:space="preserve">3. </w:t>
      </w:r>
      <w:r w:rsidR="0086783B" w:rsidRPr="003A5088">
        <w:rPr>
          <w:rFonts w:eastAsia="Times New Roman"/>
          <w:color w:val="000000" w:themeColor="text1"/>
          <w:lang w:bidi="en-US"/>
        </w:rPr>
        <w:t>Вступительное испытание по направлению «Код и название направления подготовки: структура, процедура, содержание и критерии оценки ответов</w:t>
      </w:r>
      <w:bookmarkEnd w:id="13"/>
    </w:p>
    <w:p w:rsidR="00AC70A0" w:rsidRPr="00D235DD" w:rsidRDefault="00D235DD" w:rsidP="00D235DD">
      <w:pPr>
        <w:keepNext/>
        <w:tabs>
          <w:tab w:val="left" w:pos="1276"/>
        </w:tabs>
        <w:suppressAutoHyphens/>
        <w:spacing w:before="240" w:after="60" w:line="240" w:lineRule="auto"/>
        <w:ind w:firstLine="993"/>
        <w:outlineLvl w:val="0"/>
        <w:rPr>
          <w:rFonts w:ascii="Times New Roman" w:eastAsia="Times New Roman" w:hAnsi="Times New Roman" w:cs="Calibri"/>
          <w:bCs/>
          <w:color w:val="FF0000"/>
          <w:kern w:val="1"/>
          <w:sz w:val="24"/>
          <w:szCs w:val="24"/>
          <w:lang w:bidi="en-US"/>
        </w:rPr>
      </w:pPr>
      <w:bookmarkStart w:id="14" w:name="_Toc52189892"/>
      <w:bookmarkStart w:id="15" w:name="_Toc52195741"/>
      <w:r w:rsidRPr="00D235DD">
        <w:rPr>
          <w:rFonts w:ascii="Times New Roman" w:eastAsia="Times New Roman" w:hAnsi="Times New Roman" w:cs="Times New Roman"/>
          <w:bCs/>
          <w:kern w:val="1"/>
          <w:sz w:val="24"/>
          <w:szCs w:val="24"/>
          <w:lang w:bidi="en-US"/>
        </w:rPr>
        <w:t xml:space="preserve">3.1 </w:t>
      </w:r>
      <w:r w:rsidR="001B6210" w:rsidRPr="00D235DD">
        <w:rPr>
          <w:rFonts w:ascii="Times New Roman" w:eastAsia="Times New Roman" w:hAnsi="Times New Roman" w:cs="Times New Roman"/>
          <w:bCs/>
          <w:kern w:val="1"/>
          <w:sz w:val="24"/>
          <w:szCs w:val="24"/>
          <w:lang w:bidi="en-US"/>
        </w:rPr>
        <w:t>Процедура</w:t>
      </w:r>
      <w:r w:rsidR="00C67ACF" w:rsidRPr="00D235DD">
        <w:rPr>
          <w:rFonts w:ascii="Times New Roman" w:eastAsia="Times New Roman" w:hAnsi="Times New Roman" w:cs="Times New Roman"/>
          <w:bCs/>
          <w:color w:val="FF0000"/>
          <w:kern w:val="1"/>
          <w:sz w:val="24"/>
          <w:szCs w:val="24"/>
          <w:lang w:bidi="en-US"/>
        </w:rPr>
        <w:t xml:space="preserve"> </w:t>
      </w:r>
      <w:r w:rsidR="00EF4B8B" w:rsidRPr="00D235DD">
        <w:rPr>
          <w:rFonts w:ascii="Times New Roman" w:eastAsia="Times New Roman" w:hAnsi="Times New Roman" w:cs="Times New Roman"/>
          <w:bCs/>
          <w:color w:val="FF0000"/>
          <w:kern w:val="1"/>
          <w:sz w:val="24"/>
          <w:szCs w:val="24"/>
          <w:lang w:bidi="en-US"/>
        </w:rPr>
        <w:t>вступительного испытания</w:t>
      </w:r>
      <w:bookmarkEnd w:id="14"/>
      <w:bookmarkEnd w:id="15"/>
    </w:p>
    <w:p w:rsidR="00AC70A0" w:rsidRPr="00445526" w:rsidRDefault="00EF4B8B" w:rsidP="00AC70A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</w:pPr>
      <w:r w:rsidRPr="00EF4B8B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Вступительное испытание</w:t>
      </w:r>
      <w:r w:rsidR="00C67ACF" w:rsidRPr="00EF4B8B"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  <w:t xml:space="preserve"> </w:t>
      </w:r>
      <w:r w:rsidR="00C67ACF" w:rsidRPr="00445526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 xml:space="preserve">определяет </w:t>
      </w:r>
      <w:r w:rsidR="00445526" w:rsidRPr="00445526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 xml:space="preserve">уровень знаний в </w:t>
      </w:r>
      <w:r w:rsidR="00C67ACF" w:rsidRPr="00445526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 xml:space="preserve">области научных и профессиональных интересов будущего магистранта, мотивы поступления в магистратуру, его готовность к ведению </w:t>
      </w:r>
      <w:r w:rsidR="00005219" w:rsidRPr="00445526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 xml:space="preserve">аналитической </w:t>
      </w:r>
      <w:r w:rsidR="00C67ACF" w:rsidRPr="00445526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деятельности</w:t>
      </w:r>
      <w:r w:rsidR="00005219" w:rsidRPr="00445526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 xml:space="preserve">, </w:t>
      </w:r>
      <w:r w:rsidR="00C67ACF" w:rsidRPr="00445526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 xml:space="preserve">опыт профессиональной деятельности; уточняет предполагаемую тему исследования. </w:t>
      </w:r>
    </w:p>
    <w:p w:rsidR="001B6210" w:rsidRDefault="00EF4B8B" w:rsidP="00CE15F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Вступительное испытание проводится </w:t>
      </w:r>
      <w:r w:rsidR="00CE15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очном/дистанционном формате (с применением электронных технологий</w:t>
      </w:r>
      <w:r w:rsidR="00445526">
        <w:rPr>
          <w:rFonts w:ascii="Times New Roman" w:eastAsia="Times New Roman" w:hAnsi="Times New Roman" w:cs="Times New Roman"/>
          <w:sz w:val="24"/>
          <w:szCs w:val="24"/>
          <w:lang w:bidi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виде </w:t>
      </w:r>
      <w:r w:rsidR="00CE15F1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форма вступительных испыт</w:t>
      </w:r>
      <w:r w:rsidR="00CE15F1" w:rsidRPr="00CE15F1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а</w:t>
      </w:r>
      <w:r w:rsidR="00CE15F1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н</w:t>
      </w:r>
      <w:r w:rsidR="00CE15F1" w:rsidRPr="00CE15F1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ий</w:t>
      </w:r>
      <w:r w:rsidR="00CE15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</w:p>
    <w:p w:rsidR="00AC70A0" w:rsidRDefault="00CE15F1" w:rsidP="00CE15F1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FF0000"/>
          <w:spacing w:val="-2"/>
          <w:sz w:val="24"/>
          <w:szCs w:val="24"/>
          <w:lang w:bidi="en-US"/>
        </w:rPr>
      </w:pPr>
      <w:r w:rsidRPr="00CE15F1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Далее описывается процедура про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 xml:space="preserve">ведения вступительных испытаний </w:t>
      </w:r>
      <w:r w:rsidRPr="00CE15F1">
        <w:rPr>
          <w:rFonts w:ascii="Times New Roman" w:eastAsia="Times New Roman" w:hAnsi="Times New Roman" w:cs="Times New Roman"/>
          <w:i/>
          <w:color w:val="FF0000"/>
          <w:spacing w:val="-2"/>
          <w:sz w:val="24"/>
          <w:szCs w:val="24"/>
          <w:lang w:bidi="en-US"/>
        </w:rPr>
        <w:t>и требования к его оформлению (если необходимо).</w:t>
      </w:r>
    </w:p>
    <w:p w:rsidR="0086783B" w:rsidRDefault="0086783B" w:rsidP="00CE15F1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FF0000"/>
          <w:spacing w:val="-2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i/>
          <w:color w:val="FF0000"/>
          <w:spacing w:val="-2"/>
          <w:sz w:val="24"/>
          <w:szCs w:val="24"/>
          <w:lang w:bidi="en-US"/>
        </w:rPr>
        <w:t>Например:</w:t>
      </w:r>
    </w:p>
    <w:p w:rsidR="0086783B" w:rsidRPr="0086783B" w:rsidRDefault="0086783B" w:rsidP="0086783B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«</w:t>
      </w:r>
      <w:r w:rsidRPr="0086783B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 xml:space="preserve">Тестирование проводится </w:t>
      </w:r>
      <w:r w:rsidR="003A5088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в традиционной (письменной)</w:t>
      </w:r>
      <w:r w:rsidRPr="0086783B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 xml:space="preserve"> </w:t>
      </w:r>
      <w:r w:rsidR="003A5088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или</w:t>
      </w:r>
      <w:r w:rsidRPr="0086783B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 xml:space="preserve"> в  дистанционной форме с использованием систем «Электронный университет – MOODLE» и онлайн-прокторинга. </w:t>
      </w:r>
    </w:p>
    <w:p w:rsidR="0086783B" w:rsidRPr="0086783B" w:rsidRDefault="0086783B" w:rsidP="0086783B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</w:pPr>
      <w:r w:rsidRPr="0086783B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Во время тестирования рекомендуется использовать калькулятор.</w:t>
      </w:r>
    </w:p>
    <w:p w:rsidR="0086783B" w:rsidRPr="0086783B" w:rsidRDefault="0086783B" w:rsidP="0086783B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</w:pPr>
      <w:r w:rsidRPr="0086783B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Общая продолжительность тестирования составляет не более 60 мин., с учетом индивиду</w:t>
      </w:r>
      <w:r w:rsidR="00445526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альных особенностей абитуриента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»</w:t>
      </w:r>
      <w:r w:rsidR="00445526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.</w:t>
      </w:r>
    </w:p>
    <w:p w:rsidR="00AC70A0" w:rsidRDefault="00D9607D" w:rsidP="00AC70A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C70A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Максимальное количество баллов за </w:t>
      </w:r>
      <w:r w:rsidR="00CE15F1" w:rsidRPr="00CE15F1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вступительное испытание</w:t>
      </w:r>
      <w:r w:rsidR="00CE15F1" w:rsidRPr="00CE15F1"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  <w:t xml:space="preserve"> </w:t>
      </w:r>
      <w:r w:rsidRPr="00CE15F1"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  <w:t xml:space="preserve"> </w:t>
      </w:r>
      <w:r w:rsidRPr="00AC70A0">
        <w:rPr>
          <w:rFonts w:ascii="Times New Roman" w:eastAsia="Times New Roman" w:hAnsi="Times New Roman" w:cs="Times New Roman"/>
          <w:sz w:val="24"/>
          <w:szCs w:val="24"/>
          <w:lang w:bidi="en-US"/>
        </w:rPr>
        <w:t>– 100</w:t>
      </w:r>
      <w:r w:rsidR="00F83244" w:rsidRPr="00AC70A0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AC70A0" w:rsidRDefault="00D9607D" w:rsidP="00AC70A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C70A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Минимальное количество баллов за </w:t>
      </w:r>
      <w:r w:rsidR="00CE15F1" w:rsidRPr="00CE15F1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вступительное испытание</w:t>
      </w:r>
      <w:r w:rsidR="00D60F45" w:rsidRPr="00AC70A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необходимое для </w:t>
      </w:r>
      <w:r w:rsidR="00C67ACF" w:rsidRPr="00AC70A0">
        <w:rPr>
          <w:rFonts w:ascii="Times New Roman" w:eastAsia="Times New Roman" w:hAnsi="Times New Roman" w:cs="Times New Roman"/>
          <w:sz w:val="24"/>
          <w:szCs w:val="24"/>
          <w:lang w:bidi="en-US"/>
        </w:rPr>
        <w:t>участи</w:t>
      </w:r>
      <w:r w:rsidR="00A970B9" w:rsidRPr="00AC70A0">
        <w:rPr>
          <w:rFonts w:ascii="Times New Roman" w:eastAsia="Times New Roman" w:hAnsi="Times New Roman" w:cs="Times New Roman"/>
          <w:sz w:val="24"/>
          <w:szCs w:val="24"/>
          <w:lang w:bidi="en-US"/>
        </w:rPr>
        <w:t>я</w:t>
      </w:r>
      <w:r w:rsidR="00C67ACF" w:rsidRPr="00AC70A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конкурсе на </w:t>
      </w:r>
      <w:r w:rsidR="00D60F45" w:rsidRPr="00AC70A0">
        <w:rPr>
          <w:rFonts w:ascii="Times New Roman" w:eastAsia="Times New Roman" w:hAnsi="Times New Roman" w:cs="Times New Roman"/>
          <w:sz w:val="24"/>
          <w:szCs w:val="24"/>
          <w:lang w:bidi="en-US"/>
        </w:rPr>
        <w:t>поступлени</w:t>
      </w:r>
      <w:r w:rsidR="00C67ACF" w:rsidRPr="00AC70A0">
        <w:rPr>
          <w:rFonts w:ascii="Times New Roman" w:eastAsia="Times New Roman" w:hAnsi="Times New Roman" w:cs="Times New Roman"/>
          <w:sz w:val="24"/>
          <w:szCs w:val="24"/>
          <w:lang w:bidi="en-US"/>
        </w:rPr>
        <w:t>е</w:t>
      </w:r>
      <w:r w:rsidR="00D60F45" w:rsidRPr="00AC70A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магистратуру</w:t>
      </w:r>
      <w:r w:rsidRPr="00AC70A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CE15F1"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  <w:t>– 60</w:t>
      </w:r>
      <w:r w:rsidR="00D60F45" w:rsidRPr="00CE15F1"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  <w:t xml:space="preserve">. </w:t>
      </w:r>
    </w:p>
    <w:p w:rsidR="0025246A" w:rsidRPr="00D235DD" w:rsidRDefault="0025246A" w:rsidP="0025246A">
      <w:pPr>
        <w:keepNext/>
        <w:tabs>
          <w:tab w:val="left" w:pos="1276"/>
        </w:tabs>
        <w:suppressAutoHyphens/>
        <w:spacing w:before="240" w:after="60"/>
        <w:ind w:firstLine="993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bidi="en-US"/>
        </w:rPr>
      </w:pPr>
      <w:bookmarkStart w:id="16" w:name="_Toc453240436"/>
      <w:bookmarkStart w:id="17" w:name="_Toc52189894"/>
      <w:bookmarkStart w:id="18" w:name="_Toc52195742"/>
      <w:bookmarkStart w:id="19" w:name="_Toc52189893"/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bidi="en-US"/>
        </w:rPr>
        <w:t>3.2</w:t>
      </w:r>
      <w:r w:rsidRPr="00D235DD">
        <w:rPr>
          <w:rFonts w:ascii="Times New Roman" w:eastAsia="Times New Roman" w:hAnsi="Times New Roman" w:cs="Times New Roman"/>
          <w:bCs/>
          <w:kern w:val="1"/>
          <w:sz w:val="24"/>
          <w:szCs w:val="24"/>
          <w:lang w:bidi="en-US"/>
        </w:rPr>
        <w:t xml:space="preserve"> </w:t>
      </w:r>
      <w:r w:rsidR="00F24756">
        <w:rPr>
          <w:rFonts w:ascii="Times New Roman" w:eastAsia="Times New Roman" w:hAnsi="Times New Roman" w:cs="Times New Roman"/>
          <w:bCs/>
          <w:kern w:val="1"/>
          <w:sz w:val="24"/>
          <w:szCs w:val="24"/>
          <w:lang w:bidi="en-US"/>
        </w:rPr>
        <w:t>Содержание</w:t>
      </w:r>
      <w:r w:rsidRPr="00D235DD">
        <w:rPr>
          <w:rFonts w:ascii="Times New Roman" w:eastAsia="Times New Roman" w:hAnsi="Times New Roman" w:cs="Times New Roman"/>
          <w:bCs/>
          <w:kern w:val="1"/>
          <w:sz w:val="24"/>
          <w:szCs w:val="24"/>
          <w:lang w:bidi="en-US"/>
        </w:rPr>
        <w:t xml:space="preserve"> заданий </w:t>
      </w:r>
      <w:bookmarkEnd w:id="16"/>
      <w:r w:rsidRPr="00D235DD">
        <w:rPr>
          <w:rFonts w:ascii="Times New Roman" w:eastAsia="Times New Roman" w:hAnsi="Times New Roman" w:cs="Times New Roman"/>
          <w:bCs/>
          <w:i/>
          <w:color w:val="FF0000"/>
          <w:kern w:val="1"/>
          <w:sz w:val="24"/>
          <w:szCs w:val="24"/>
          <w:lang w:bidi="en-US"/>
        </w:rPr>
        <w:t>вступительных испытаний</w:t>
      </w:r>
      <w:bookmarkEnd w:id="17"/>
      <w:bookmarkEnd w:id="18"/>
    </w:p>
    <w:p w:rsidR="0025246A" w:rsidRPr="00AB4224" w:rsidRDefault="0025246A" w:rsidP="002524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Вступительное </w:t>
      </w:r>
      <w:r w:rsidRPr="004278F5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испытание</w:t>
      </w:r>
      <w:r w:rsidRPr="00DC1DB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проводится для определени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я</w:t>
      </w:r>
      <w:r w:rsidRPr="00DC1DB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уровня подготовки абитуриента по основным вопросам профессиональной деятельности, реализуемым на уровне направления подготовки бакалавра </w:t>
      </w:r>
      <w:r w:rsidRPr="004278F5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(указываются обобщенные результаты по направлению подготовки бакалавров)</w:t>
      </w:r>
      <w:r w:rsidRPr="00DC1DB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Содержание вступительных испытаний, представляемых абитуриенту включает задания по следующим  </w:t>
      </w:r>
      <w:r w:rsidRPr="004278F5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темам / вопросам и др.</w:t>
      </w:r>
      <w:r w:rsidRPr="00506037">
        <w:rPr>
          <w:rFonts w:ascii="Times New Roman" w:hAnsi="Times New Roman" w:cs="Times New Roman"/>
          <w:bCs/>
          <w:sz w:val="24"/>
          <w:szCs w:val="24"/>
        </w:rPr>
        <w:t>:</w:t>
      </w:r>
    </w:p>
    <w:p w:rsidR="0025246A" w:rsidRPr="00445526" w:rsidRDefault="0025246A" w:rsidP="0025246A">
      <w:pPr>
        <w:pStyle w:val="a8"/>
        <w:numPr>
          <w:ilvl w:val="0"/>
          <w:numId w:val="7"/>
        </w:numPr>
        <w:tabs>
          <w:tab w:val="left" w:pos="426"/>
        </w:tabs>
        <w:spacing w:after="0"/>
        <w:ind w:left="700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 w:rsidRPr="00445526">
        <w:rPr>
          <w:rFonts w:ascii="Times New Roman" w:hAnsi="Times New Roman" w:cs="Times New Roman"/>
          <w:bCs/>
          <w:i/>
          <w:color w:val="FF0000"/>
          <w:sz w:val="24"/>
          <w:szCs w:val="24"/>
        </w:rPr>
        <w:t>Перечисляются темы и/или вопросы вступительных испытаний.</w:t>
      </w:r>
    </w:p>
    <w:p w:rsidR="0025246A" w:rsidRPr="00445526" w:rsidRDefault="0025246A" w:rsidP="00445526">
      <w:pPr>
        <w:tabs>
          <w:tab w:val="left" w:pos="426"/>
        </w:tabs>
        <w:spacing w:after="0"/>
        <w:ind w:left="3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246A" w:rsidRPr="00DC1DB3" w:rsidRDefault="00445526" w:rsidP="004455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2. </w:t>
      </w:r>
      <w:r w:rsidR="0025246A" w:rsidRPr="00DC1DB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ходе </w:t>
      </w:r>
      <w:r w:rsidR="0025246A">
        <w:rPr>
          <w:rFonts w:ascii="Times New Roman" w:eastAsia="Times New Roman" w:hAnsi="Times New Roman" w:cs="Times New Roman"/>
          <w:sz w:val="24"/>
          <w:szCs w:val="24"/>
          <w:lang w:bidi="en-US"/>
        </w:rPr>
        <w:t>вступительных испытаний абитуриент</w:t>
      </w:r>
      <w:r w:rsidR="0025246A" w:rsidRPr="00DC1DB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должен продемонстрировать: </w:t>
      </w:r>
    </w:p>
    <w:p w:rsidR="0025246A" w:rsidRPr="0086783B" w:rsidRDefault="0025246A" w:rsidP="0025246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bidi="en-US"/>
        </w:rPr>
      </w:pPr>
      <w:r w:rsidRPr="0086783B">
        <w:rPr>
          <w:rFonts w:ascii="Times New Roman" w:eastAsia="Times New Roman" w:hAnsi="Times New Roman" w:cs="Times New Roman"/>
          <w:b/>
          <w:color w:val="FF0000"/>
          <w:sz w:val="24"/>
          <w:szCs w:val="24"/>
          <w:lang w:bidi="en-US"/>
        </w:rPr>
        <w:t>Навыки:</w:t>
      </w:r>
    </w:p>
    <w:p w:rsidR="0025246A" w:rsidRPr="0086783B" w:rsidRDefault="0025246A" w:rsidP="0025246A">
      <w:pPr>
        <w:pStyle w:val="a8"/>
        <w:numPr>
          <w:ilvl w:val="0"/>
          <w:numId w:val="6"/>
        </w:numPr>
        <w:spacing w:after="0"/>
        <w:ind w:left="7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  <w:r w:rsidRPr="0086783B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Pr="0086783B"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  <w:t>.</w:t>
      </w:r>
      <w:r w:rsidRPr="0086783B"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  <w:tab/>
      </w:r>
    </w:p>
    <w:p w:rsidR="0025246A" w:rsidRPr="0086783B" w:rsidRDefault="0025246A" w:rsidP="0025246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bidi="en-US"/>
        </w:rPr>
      </w:pPr>
      <w:r w:rsidRPr="0086783B">
        <w:rPr>
          <w:rFonts w:ascii="Times New Roman" w:eastAsia="Times New Roman" w:hAnsi="Times New Roman" w:cs="Times New Roman"/>
          <w:b/>
          <w:color w:val="FF0000"/>
          <w:sz w:val="24"/>
          <w:szCs w:val="24"/>
          <w:lang w:bidi="en-US"/>
        </w:rPr>
        <w:t>Умение:</w:t>
      </w:r>
    </w:p>
    <w:p w:rsidR="0025246A" w:rsidRPr="0086783B" w:rsidRDefault="0025246A" w:rsidP="0025246A">
      <w:pPr>
        <w:pStyle w:val="a8"/>
        <w:numPr>
          <w:ilvl w:val="0"/>
          <w:numId w:val="6"/>
        </w:numPr>
        <w:spacing w:after="0"/>
        <w:ind w:left="7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6783B">
        <w:rPr>
          <w:rFonts w:ascii="Times New Roman" w:hAnsi="Times New Roman" w:cs="Times New Roman"/>
          <w:color w:val="FF0000"/>
          <w:sz w:val="24"/>
          <w:szCs w:val="24"/>
        </w:rPr>
        <w:t>…</w:t>
      </w:r>
    </w:p>
    <w:p w:rsidR="0025246A" w:rsidRPr="0086783B" w:rsidRDefault="0025246A" w:rsidP="0025246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bidi="en-US"/>
        </w:rPr>
      </w:pPr>
      <w:r w:rsidRPr="0086783B">
        <w:rPr>
          <w:rFonts w:ascii="Times New Roman" w:eastAsia="Times New Roman" w:hAnsi="Times New Roman" w:cs="Times New Roman"/>
          <w:b/>
          <w:color w:val="FF0000"/>
          <w:sz w:val="24"/>
          <w:szCs w:val="24"/>
          <w:lang w:bidi="en-US"/>
        </w:rPr>
        <w:t>Знание:</w:t>
      </w:r>
    </w:p>
    <w:p w:rsidR="0025246A" w:rsidRPr="00662D1D" w:rsidRDefault="0025246A" w:rsidP="0025246A">
      <w:pPr>
        <w:pStyle w:val="a8"/>
        <w:numPr>
          <w:ilvl w:val="0"/>
          <w:numId w:val="25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0F1228" w:rsidRPr="00D235DD" w:rsidRDefault="0025246A" w:rsidP="0086783B">
      <w:pPr>
        <w:keepNext/>
        <w:tabs>
          <w:tab w:val="left" w:pos="1276"/>
        </w:tabs>
        <w:suppressAutoHyphens/>
        <w:spacing w:before="240" w:after="60" w:line="240" w:lineRule="auto"/>
        <w:ind w:left="993"/>
        <w:outlineLvl w:val="0"/>
        <w:rPr>
          <w:rFonts w:ascii="Times New Roman" w:eastAsia="Times New Roman" w:hAnsi="Times New Roman" w:cs="Times New Roman"/>
          <w:bCs/>
          <w:i/>
          <w:color w:val="FF0000"/>
          <w:kern w:val="1"/>
          <w:sz w:val="24"/>
          <w:szCs w:val="24"/>
          <w:lang w:bidi="en-US"/>
        </w:rPr>
      </w:pPr>
      <w:bookmarkStart w:id="20" w:name="_Toc52195743"/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bidi="en-US"/>
        </w:rPr>
        <w:t>3.3</w:t>
      </w:r>
      <w:r w:rsidR="00D235DD" w:rsidRPr="00D235DD">
        <w:rPr>
          <w:rFonts w:ascii="Times New Roman" w:eastAsia="Times New Roman" w:hAnsi="Times New Roman" w:cs="Times New Roman"/>
          <w:bCs/>
          <w:kern w:val="1"/>
          <w:sz w:val="24"/>
          <w:szCs w:val="24"/>
          <w:lang w:bidi="en-US"/>
        </w:rPr>
        <w:t xml:space="preserve"> </w:t>
      </w:r>
      <w:r w:rsidR="000F1228" w:rsidRPr="00D235DD">
        <w:rPr>
          <w:rFonts w:ascii="Times New Roman" w:eastAsia="Times New Roman" w:hAnsi="Times New Roman" w:cs="Times New Roman"/>
          <w:bCs/>
          <w:kern w:val="1"/>
          <w:sz w:val="24"/>
          <w:szCs w:val="24"/>
          <w:lang w:bidi="en-US"/>
        </w:rPr>
        <w:t xml:space="preserve">Оценка </w:t>
      </w:r>
      <w:r w:rsidR="001B6210" w:rsidRPr="00D235DD">
        <w:rPr>
          <w:rFonts w:ascii="Times New Roman" w:eastAsia="Times New Roman" w:hAnsi="Times New Roman" w:cs="Times New Roman"/>
          <w:bCs/>
          <w:i/>
          <w:color w:val="FF0000"/>
          <w:kern w:val="1"/>
          <w:sz w:val="24"/>
          <w:szCs w:val="24"/>
          <w:lang w:bidi="en-US"/>
        </w:rPr>
        <w:t>вступительного испытания</w:t>
      </w:r>
      <w:bookmarkEnd w:id="19"/>
      <w:bookmarkEnd w:id="20"/>
      <w:r w:rsidR="00F24756">
        <w:rPr>
          <w:rFonts w:ascii="Times New Roman" w:eastAsia="Times New Roman" w:hAnsi="Times New Roman" w:cs="Times New Roman"/>
          <w:bCs/>
          <w:i/>
          <w:color w:val="FF0000"/>
          <w:kern w:val="1"/>
          <w:sz w:val="24"/>
          <w:szCs w:val="24"/>
          <w:lang w:bidi="en-US"/>
        </w:rPr>
        <w:t xml:space="preserve"> </w:t>
      </w:r>
      <w:r w:rsidR="00445526">
        <w:rPr>
          <w:rFonts w:ascii="Times New Roman" w:eastAsia="Times New Roman" w:hAnsi="Times New Roman" w:cs="Times New Roman"/>
          <w:bCs/>
          <w:i/>
          <w:color w:val="FF0000"/>
          <w:kern w:val="1"/>
          <w:sz w:val="24"/>
          <w:szCs w:val="24"/>
          <w:lang w:bidi="en-US"/>
        </w:rPr>
        <w:t>в виде….</w:t>
      </w:r>
    </w:p>
    <w:p w:rsidR="000F1228" w:rsidRPr="000F1228" w:rsidRDefault="000F1228" w:rsidP="000F12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F122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Оценка </w:t>
      </w:r>
      <w:r w:rsidR="001B6210" w:rsidRPr="001B6210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вступительного испытания</w:t>
      </w:r>
      <w:r w:rsidRPr="001B6210"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  <w:t xml:space="preserve"> </w:t>
      </w:r>
      <w:r w:rsidRPr="000F1228">
        <w:rPr>
          <w:rFonts w:ascii="Times New Roman" w:eastAsia="Times New Roman" w:hAnsi="Times New Roman" w:cs="Times New Roman"/>
          <w:sz w:val="24"/>
          <w:szCs w:val="24"/>
          <w:lang w:bidi="en-US"/>
        </w:rPr>
        <w:t>проводится экзаменационной комиссией, действующей на основании Положения об экзаменационной комиссии и Правил приема, действующих на текущий год поступления.</w:t>
      </w:r>
    </w:p>
    <w:p w:rsidR="000F1228" w:rsidRDefault="000F1228" w:rsidP="000F12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F122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Общая оценка определяется как средний балл, выставленный всеми членами экзаменационной комиссии по результатам оценки </w:t>
      </w:r>
      <w:r w:rsidR="001B6210" w:rsidRPr="001B6210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вступительного испытания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0F1228" w:rsidRDefault="000F1228" w:rsidP="000F1228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94B0F" w:rsidRDefault="005A0D36" w:rsidP="00934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Для определения уровня подготовки абитуриента по отдельным </w:t>
      </w:r>
      <w:r w:rsidR="00A640CB">
        <w:rPr>
          <w:rFonts w:ascii="Times New Roman" w:eastAsia="Times New Roman" w:hAnsi="Times New Roman" w:cs="Times New Roman"/>
          <w:sz w:val="24"/>
          <w:szCs w:val="24"/>
          <w:lang w:bidi="en-US"/>
        </w:rPr>
        <w:t>темам профессиональной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, вопросы каждо</w:t>
      </w:r>
      <w:r w:rsidR="00A640CB">
        <w:rPr>
          <w:rFonts w:ascii="Times New Roman" w:eastAsia="Times New Roman" w:hAnsi="Times New Roman" w:cs="Times New Roman"/>
          <w:sz w:val="24"/>
          <w:szCs w:val="24"/>
          <w:lang w:bidi="en-US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A640CB">
        <w:rPr>
          <w:rFonts w:ascii="Times New Roman" w:eastAsia="Times New Roman" w:hAnsi="Times New Roman" w:cs="Times New Roman"/>
          <w:sz w:val="24"/>
          <w:szCs w:val="24"/>
          <w:lang w:bidi="en-US"/>
        </w:rPr>
        <w:t>темы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сумме оцениваются в </w:t>
      </w:r>
      <w:r w:rsidR="00F24756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en-US"/>
        </w:rPr>
        <w:t>количество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баллов.</w:t>
      </w:r>
    </w:p>
    <w:p w:rsidR="00A640CB" w:rsidRDefault="00A640CB" w:rsidP="00A64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Количество баллов за каждый вопрос вступительного испытания строго определено. </w:t>
      </w:r>
    </w:p>
    <w:p w:rsidR="00F24756" w:rsidRPr="00F24756" w:rsidRDefault="00F24756" w:rsidP="00A640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4756"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  <w:t>Пример критериев оценивания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909"/>
      </w:tblGrid>
      <w:tr w:rsidR="00F24756" w:rsidTr="00F2475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6" w:rsidRDefault="00F2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Диапазон присваиваемых баллов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56" w:rsidRDefault="00F24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F24756" w:rsidRDefault="00F24756" w:rsidP="00F2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Критерии оценивания</w:t>
            </w:r>
          </w:p>
        </w:tc>
      </w:tr>
      <w:tr w:rsidR="00F24756" w:rsidTr="00F2475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6" w:rsidRDefault="00F2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91-100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6" w:rsidRDefault="00F247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Абитуриент показал всестороннее, глубокое и систематическое знание учебного материала; ответ отличался точностью использованных понятий; материал излагался последовательно и логично. Было продемонстрировано умение формулировать, аргументировать и отстаивать свою точку зрения. На дополнительные вопросы были получены полные и последовательные ответы.</w:t>
            </w:r>
          </w:p>
          <w:p w:rsidR="00F24756" w:rsidRDefault="00F2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Продемонстрирована высокая степень мотивации к обучению по профилю программы</w:t>
            </w:r>
          </w:p>
        </w:tc>
      </w:tr>
      <w:tr w:rsidR="00F24756" w:rsidTr="00F2475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6" w:rsidRDefault="00F2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81-90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6" w:rsidRDefault="00F247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Абитуриент показал всестороннее, глубокое и систематическое знание учебного материала; ответ отличался точностью использованных понятий; материал излагался последовательно и логично. Было продемонстрировано умение формулировать, аргументировать и отстаивать свою точку зрения. Однако не на все дополнительные вопросы были даны полные и последовательные ответы.</w:t>
            </w:r>
          </w:p>
          <w:p w:rsidR="00F24756" w:rsidRDefault="00F2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Продемонстрирована высокая степень мотивации к обучению по профилю программы</w:t>
            </w:r>
          </w:p>
        </w:tc>
      </w:tr>
      <w:tr w:rsidR="00F24756" w:rsidTr="00F2475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6" w:rsidRDefault="00F2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71-80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6" w:rsidRDefault="00F247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Абитуриент показал хорошее знание материала по экзаменационным вопросам. Имеются навыки аргументации и отстаивания собственной точки зрения. Однако материал излагался непоследовательно, очевидны пробелы в знаниях. При ответе на дополнительные вопросы были допущены отдельные неточности.</w:t>
            </w:r>
          </w:p>
          <w:p w:rsidR="00F24756" w:rsidRDefault="00F2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Абитуриент в полной мере мотивирован к обучению по профилю программы</w:t>
            </w:r>
          </w:p>
        </w:tc>
      </w:tr>
      <w:tr w:rsidR="00F24756" w:rsidTr="00F2475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6" w:rsidRDefault="00F2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60-70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6" w:rsidRDefault="00F247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Абитуриент показал уровень знаний, достаточный для начала обучения по основной образовательной программе: владеет основными понятиями. Однако на основные и дополнительные вопросы ответы были даны без необходимой для их раскрытия полноты и последовательности, были допущены отдельные неточности.</w:t>
            </w:r>
          </w:p>
          <w:p w:rsidR="00F24756" w:rsidRDefault="00F2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Абитуриент демонстрирует желание к обучению по профилю программы </w:t>
            </w:r>
          </w:p>
        </w:tc>
      </w:tr>
      <w:tr w:rsidR="00F24756" w:rsidTr="00F2475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6" w:rsidRDefault="00F2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1-59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6" w:rsidRDefault="00F247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При ответе абитуриента обнаружились значительные пробелы в знании учебного материала, при ответе были допущены грубые ошибки. На дополнительные вопросы абитуриент отвечал неуверенно и со значительными ошибками. Уровень знаний не позволяет приступить к освоению основной образовательной программы.</w:t>
            </w:r>
          </w:p>
          <w:p w:rsidR="00F24756" w:rsidRDefault="00F2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Абитуриент недостаточно мотивирован к обучению по профилю программы</w:t>
            </w:r>
          </w:p>
        </w:tc>
      </w:tr>
      <w:tr w:rsidR="00F24756" w:rsidTr="00F2475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6" w:rsidRDefault="00F2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56" w:rsidRDefault="00F2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Абитуриент отказался отвечать на вопросы</w:t>
            </w:r>
          </w:p>
        </w:tc>
      </w:tr>
    </w:tbl>
    <w:p w:rsidR="00D97A73" w:rsidRDefault="00D97A73" w:rsidP="00934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0D96" w:rsidRPr="00DC1DB3" w:rsidRDefault="00654603" w:rsidP="00710D9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</w:pPr>
      <w:r w:rsidRPr="00DC1DB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Проверка и оценка результатов </w:t>
      </w:r>
      <w:r w:rsidR="00A640CB">
        <w:rPr>
          <w:rFonts w:ascii="Times New Roman" w:eastAsia="Times New Roman" w:hAnsi="Times New Roman" w:cs="Times New Roman"/>
          <w:sz w:val="24"/>
          <w:szCs w:val="24"/>
          <w:lang w:bidi="en-US"/>
        </w:rPr>
        <w:t>вступительного испытания</w:t>
      </w:r>
      <w:r w:rsidRPr="00DC1DB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проводится </w:t>
      </w:r>
      <w:r w:rsidR="003A5A58">
        <w:rPr>
          <w:rFonts w:ascii="Times New Roman" w:eastAsia="Times New Roman" w:hAnsi="Times New Roman" w:cs="Times New Roman"/>
          <w:sz w:val="24"/>
          <w:szCs w:val="24"/>
          <w:lang w:bidi="en-US"/>
        </w:rPr>
        <w:t>экзаменационной</w:t>
      </w:r>
      <w:r w:rsidRPr="00DC1DB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комиссией, действующей </w:t>
      </w:r>
      <w:r w:rsidR="00710D96" w:rsidRPr="005337D7">
        <w:rPr>
          <w:rFonts w:ascii="Times New Roman" w:eastAsia="Times New Roman" w:hAnsi="Times New Roman" w:cs="Times New Roman"/>
          <w:sz w:val="24"/>
          <w:szCs w:val="24"/>
          <w:lang w:bidi="en-US"/>
        </w:rPr>
        <w:t>на основ</w:t>
      </w:r>
      <w:r w:rsidR="00710D9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ании Положения об </w:t>
      </w:r>
      <w:r w:rsidR="003A5A58">
        <w:rPr>
          <w:rFonts w:ascii="Times New Roman" w:eastAsia="Times New Roman" w:hAnsi="Times New Roman" w:cs="Times New Roman"/>
          <w:sz w:val="24"/>
          <w:szCs w:val="24"/>
          <w:lang w:bidi="en-US"/>
        </w:rPr>
        <w:t>экзаменационной</w:t>
      </w:r>
      <w:r w:rsidR="00710D9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комиссии и </w:t>
      </w:r>
      <w:r w:rsidR="00710D96" w:rsidRPr="00DC1DB3">
        <w:rPr>
          <w:rFonts w:ascii="Times New Roman" w:eastAsia="Times New Roman" w:hAnsi="Times New Roman" w:cs="Times New Roman"/>
          <w:sz w:val="24"/>
          <w:szCs w:val="24"/>
          <w:lang w:bidi="en-US"/>
        </w:rPr>
        <w:t>Правил приема, действующи</w:t>
      </w:r>
      <w:r w:rsidR="00B03899">
        <w:rPr>
          <w:rFonts w:ascii="Times New Roman" w:eastAsia="Times New Roman" w:hAnsi="Times New Roman" w:cs="Times New Roman"/>
          <w:sz w:val="24"/>
          <w:szCs w:val="24"/>
          <w:lang w:bidi="en-US"/>
        </w:rPr>
        <w:t>х</w:t>
      </w:r>
      <w:r w:rsidR="00710D96" w:rsidRPr="00DC1DB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на текущий год поступления.</w:t>
      </w:r>
      <w:r w:rsidR="00FC3A0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FC3A0A" w:rsidRPr="00FC3A0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Работы, </w:t>
      </w:r>
      <w:r w:rsidR="00FC3A0A" w:rsidRPr="00FC3A0A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выполненные дистанционно в </w:t>
      </w:r>
      <w:r w:rsidR="00FC3A0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системе </w:t>
      </w:r>
      <w:r w:rsidR="00893835" w:rsidRPr="00BA5D2E">
        <w:rPr>
          <w:rFonts w:ascii="Times New Roman" w:hAnsi="Times New Roman" w:cs="Times New Roman"/>
        </w:rPr>
        <w:t xml:space="preserve">«Электронный университет – </w:t>
      </w:r>
      <w:r w:rsidR="00893835" w:rsidRPr="00893835">
        <w:rPr>
          <w:rFonts w:ascii="Times New Roman" w:hAnsi="Times New Roman" w:cs="Times New Roman"/>
          <w:lang w:val="en-US"/>
        </w:rPr>
        <w:t>MOODLE</w:t>
      </w:r>
      <w:r w:rsidR="00893835" w:rsidRPr="00BA5D2E">
        <w:rPr>
          <w:rFonts w:ascii="Times New Roman" w:hAnsi="Times New Roman" w:cs="Times New Roman"/>
        </w:rPr>
        <w:t>»</w:t>
      </w:r>
      <w:r w:rsidR="00FC3A0A" w:rsidRPr="00FC3A0A">
        <w:rPr>
          <w:rFonts w:ascii="Times New Roman" w:eastAsia="Times New Roman" w:hAnsi="Times New Roman" w:cs="Times New Roman"/>
          <w:sz w:val="24"/>
          <w:szCs w:val="24"/>
          <w:lang w:bidi="en-US"/>
        </w:rPr>
        <w:t>, оценива</w:t>
      </w:r>
      <w:r w:rsidR="0030566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ются </w:t>
      </w:r>
      <w:r w:rsidR="00DB34E8">
        <w:rPr>
          <w:rFonts w:ascii="Times New Roman" w:eastAsia="Times New Roman" w:hAnsi="Times New Roman" w:cs="Times New Roman"/>
          <w:sz w:val="24"/>
          <w:szCs w:val="24"/>
          <w:lang w:bidi="en-US"/>
        </w:rPr>
        <w:t>непосредственно в системе автоматически.</w:t>
      </w:r>
    </w:p>
    <w:p w:rsidR="00654603" w:rsidRPr="00DC1DB3" w:rsidRDefault="00654603" w:rsidP="00DC1D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F1228" w:rsidRPr="003A5088" w:rsidRDefault="00D235DD" w:rsidP="00D235DD">
      <w:pPr>
        <w:pStyle w:val="2"/>
        <w:rPr>
          <w:rFonts w:eastAsia="Times New Roman"/>
          <w:color w:val="000000" w:themeColor="text1"/>
          <w:lang w:bidi="en-US"/>
        </w:rPr>
      </w:pPr>
      <w:bookmarkStart w:id="21" w:name="_Toc52189896"/>
      <w:bookmarkStart w:id="22" w:name="_Toc52195744"/>
      <w:r w:rsidRPr="003A5088">
        <w:rPr>
          <w:rFonts w:eastAsia="Times New Roman"/>
          <w:color w:val="000000" w:themeColor="text1"/>
          <w:lang w:bidi="en-US"/>
        </w:rPr>
        <w:t xml:space="preserve">4. </w:t>
      </w:r>
      <w:r w:rsidR="009D42EA" w:rsidRPr="003A5088">
        <w:rPr>
          <w:rFonts w:eastAsia="Times New Roman"/>
          <w:color w:val="000000" w:themeColor="text1"/>
          <w:lang w:bidi="en-US"/>
        </w:rPr>
        <w:t>Список литературы для самоподготовки</w:t>
      </w:r>
      <w:bookmarkEnd w:id="21"/>
      <w:bookmarkEnd w:id="22"/>
    </w:p>
    <w:p w:rsidR="00D477F4" w:rsidRPr="00676478" w:rsidRDefault="00676478" w:rsidP="00404876">
      <w:pPr>
        <w:widowControl w:val="0"/>
        <w:spacing w:after="0" w:line="240" w:lineRule="auto"/>
        <w:ind w:left="1044"/>
        <w:jc w:val="both"/>
        <w:rPr>
          <w:i/>
          <w:color w:val="FF0000"/>
        </w:rPr>
      </w:pPr>
      <w:r w:rsidRPr="00676478">
        <w:rPr>
          <w:i/>
          <w:color w:val="FF0000"/>
        </w:rPr>
        <w:t>Указывается перечень методических материалов для подготовки к вступительным испытаниям</w:t>
      </w:r>
    </w:p>
    <w:p w:rsidR="00005612" w:rsidRDefault="00005612" w:rsidP="00CE24DB">
      <w:pPr>
        <w:keepNext/>
        <w:suppressAutoHyphens/>
        <w:spacing w:before="240" w:after="60"/>
        <w:ind w:left="900" w:hanging="900"/>
        <w:jc w:val="right"/>
        <w:outlineLvl w:val="0"/>
        <w:rPr>
          <w:rFonts w:ascii="Times New Roman" w:eastAsia="Calibri" w:hAnsi="Times New Roman" w:cs="Times New Roman"/>
          <w:b/>
          <w:bCs/>
          <w:spacing w:val="-3"/>
          <w:kern w:val="2"/>
          <w:sz w:val="24"/>
          <w:szCs w:val="24"/>
          <w:lang w:bidi="en-US"/>
        </w:rPr>
      </w:pPr>
    </w:p>
    <w:p w:rsidR="00005612" w:rsidRDefault="00005612" w:rsidP="00F24756">
      <w:pPr>
        <w:keepNext/>
        <w:suppressAutoHyphens/>
        <w:spacing w:before="240" w:after="60"/>
        <w:outlineLvl w:val="0"/>
        <w:rPr>
          <w:rFonts w:ascii="Times New Roman" w:eastAsia="Calibri" w:hAnsi="Times New Roman" w:cs="Times New Roman"/>
          <w:b/>
          <w:bCs/>
          <w:spacing w:val="-3"/>
          <w:kern w:val="2"/>
          <w:sz w:val="24"/>
          <w:szCs w:val="24"/>
          <w:lang w:bidi="en-US"/>
        </w:rPr>
      </w:pPr>
    </w:p>
    <w:sectPr w:rsidR="00005612" w:rsidSect="001A37CB"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414" w:rsidRDefault="00352414">
      <w:pPr>
        <w:spacing w:after="0" w:line="240" w:lineRule="auto"/>
      </w:pPr>
      <w:r>
        <w:separator/>
      </w:r>
    </w:p>
  </w:endnote>
  <w:endnote w:type="continuationSeparator" w:id="0">
    <w:p w:rsidR="00352414" w:rsidRDefault="00352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7109489"/>
      <w:docPartObj>
        <w:docPartGallery w:val="Page Numbers (Bottom of Page)"/>
        <w:docPartUnique/>
      </w:docPartObj>
    </w:sdtPr>
    <w:sdtEndPr/>
    <w:sdtContent>
      <w:p w:rsidR="001255C7" w:rsidRDefault="001255C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1255C7" w:rsidRDefault="001255C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1901820"/>
      <w:docPartObj>
        <w:docPartGallery w:val="Page Numbers (Bottom of Page)"/>
        <w:docPartUnique/>
      </w:docPartObj>
    </w:sdtPr>
    <w:sdtEndPr/>
    <w:sdtContent>
      <w:p w:rsidR="001255C7" w:rsidRDefault="001255C7">
        <w:pPr>
          <w:pStyle w:val="a3"/>
          <w:jc w:val="center"/>
        </w:pPr>
        <w:r w:rsidRPr="008F6F41">
          <w:rPr>
            <w:rFonts w:ascii="Times New Roman" w:hAnsi="Times New Roman" w:cs="Times New Roman"/>
          </w:rPr>
          <w:fldChar w:fldCharType="begin"/>
        </w:r>
        <w:r w:rsidRPr="008F6F41">
          <w:rPr>
            <w:rFonts w:ascii="Times New Roman" w:hAnsi="Times New Roman" w:cs="Times New Roman"/>
          </w:rPr>
          <w:instrText>PAGE   \* MERGEFORMAT</w:instrText>
        </w:r>
        <w:r w:rsidRPr="008F6F4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8F6F4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255C7" w:rsidRDefault="001255C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5C7" w:rsidRPr="008F6F41" w:rsidRDefault="001255C7">
    <w:pPr>
      <w:pStyle w:val="a3"/>
      <w:jc w:val="center"/>
      <w:rPr>
        <w:rFonts w:ascii="Times New Roman" w:hAnsi="Times New Roman" w:cs="Times New Roman"/>
      </w:rPr>
    </w:pPr>
  </w:p>
  <w:p w:rsidR="001255C7" w:rsidRDefault="001255C7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3717431"/>
      <w:docPartObj>
        <w:docPartGallery w:val="Page Numbers (Bottom of Page)"/>
        <w:docPartUnique/>
      </w:docPartObj>
    </w:sdtPr>
    <w:sdtEndPr/>
    <w:sdtContent>
      <w:p w:rsidR="001255C7" w:rsidRDefault="001255C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1255C7" w:rsidRDefault="001255C7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168464"/>
      <w:docPartObj>
        <w:docPartGallery w:val="Page Numbers (Bottom of Page)"/>
        <w:docPartUnique/>
      </w:docPartObj>
    </w:sdtPr>
    <w:sdtEndPr/>
    <w:sdtContent>
      <w:p w:rsidR="001255C7" w:rsidRDefault="001255C7">
        <w:pPr>
          <w:pStyle w:val="a3"/>
          <w:jc w:val="center"/>
        </w:pPr>
        <w:r w:rsidRPr="008F6F41">
          <w:rPr>
            <w:rFonts w:ascii="Times New Roman" w:hAnsi="Times New Roman" w:cs="Times New Roman"/>
          </w:rPr>
          <w:fldChar w:fldCharType="begin"/>
        </w:r>
        <w:r w:rsidRPr="008F6F41">
          <w:rPr>
            <w:rFonts w:ascii="Times New Roman" w:hAnsi="Times New Roman" w:cs="Times New Roman"/>
          </w:rPr>
          <w:instrText>PAGE   \* MERGEFORMAT</w:instrText>
        </w:r>
        <w:r w:rsidRPr="008F6F41">
          <w:rPr>
            <w:rFonts w:ascii="Times New Roman" w:hAnsi="Times New Roman" w:cs="Times New Roman"/>
          </w:rPr>
          <w:fldChar w:fldCharType="separate"/>
        </w:r>
        <w:r w:rsidR="001700AC">
          <w:rPr>
            <w:rFonts w:ascii="Times New Roman" w:hAnsi="Times New Roman" w:cs="Times New Roman"/>
            <w:noProof/>
          </w:rPr>
          <w:t>8</w:t>
        </w:r>
        <w:r w:rsidRPr="008F6F4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255C7" w:rsidRDefault="001255C7">
    <w:pPr>
      <w:pStyle w:val="a3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5C7" w:rsidRPr="008F6F41" w:rsidRDefault="001255C7">
    <w:pPr>
      <w:pStyle w:val="a3"/>
      <w:jc w:val="center"/>
      <w:rPr>
        <w:rFonts w:ascii="Times New Roman" w:hAnsi="Times New Roman" w:cs="Times New Roman"/>
      </w:rPr>
    </w:pPr>
  </w:p>
  <w:p w:rsidR="001255C7" w:rsidRDefault="001255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414" w:rsidRDefault="00352414">
      <w:pPr>
        <w:spacing w:after="0" w:line="240" w:lineRule="auto"/>
      </w:pPr>
      <w:r>
        <w:separator/>
      </w:r>
    </w:p>
  </w:footnote>
  <w:footnote w:type="continuationSeparator" w:id="0">
    <w:p w:rsidR="00352414" w:rsidRDefault="00352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32843A5"/>
    <w:multiLevelType w:val="hybridMultilevel"/>
    <w:tmpl w:val="A796A59E"/>
    <w:lvl w:ilvl="0" w:tplc="E354D1F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86738"/>
    <w:multiLevelType w:val="hybridMultilevel"/>
    <w:tmpl w:val="DF44CB88"/>
    <w:lvl w:ilvl="0" w:tplc="8AB24034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4" w15:restartNumberingAfterBreak="0">
    <w:nsid w:val="094D0609"/>
    <w:multiLevelType w:val="hybridMultilevel"/>
    <w:tmpl w:val="62FCE58E"/>
    <w:lvl w:ilvl="0" w:tplc="1A92C17E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B1E2FFC"/>
    <w:multiLevelType w:val="hybridMultilevel"/>
    <w:tmpl w:val="34109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D60FDE"/>
    <w:multiLevelType w:val="multilevel"/>
    <w:tmpl w:val="E4BA52EA"/>
    <w:lvl w:ilvl="0">
      <w:start w:val="2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>
      <w:start w:val="3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00A4EE6"/>
    <w:multiLevelType w:val="multilevel"/>
    <w:tmpl w:val="6C64A78A"/>
    <w:name w:val="WW8Num42"/>
    <w:lvl w:ilvl="0">
      <w:start w:val="4"/>
      <w:numFmt w:val="decimal"/>
      <w:lvlText w:val="%1."/>
      <w:lvlJc w:val="left"/>
      <w:pPr>
        <w:ind w:left="1429" w:hanging="360"/>
      </w:pPr>
      <w:rPr>
        <w:rFonts w:eastAsiaTheme="majorEastAsia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 w15:restartNumberingAfterBreak="0">
    <w:nsid w:val="21020E60"/>
    <w:multiLevelType w:val="hybridMultilevel"/>
    <w:tmpl w:val="34109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5628FC"/>
    <w:multiLevelType w:val="hybridMultilevel"/>
    <w:tmpl w:val="E8547A00"/>
    <w:lvl w:ilvl="0" w:tplc="E4C6FC06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0" w15:restartNumberingAfterBreak="0">
    <w:nsid w:val="21B265A4"/>
    <w:multiLevelType w:val="hybridMultilevel"/>
    <w:tmpl w:val="03FA09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2B5415C"/>
    <w:multiLevelType w:val="hybridMultilevel"/>
    <w:tmpl w:val="34109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8571DC"/>
    <w:multiLevelType w:val="hybridMultilevel"/>
    <w:tmpl w:val="34109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B80680"/>
    <w:multiLevelType w:val="multilevel"/>
    <w:tmpl w:val="9E28CC2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8F0419F"/>
    <w:multiLevelType w:val="hybridMultilevel"/>
    <w:tmpl w:val="50BA5C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61CAF"/>
    <w:multiLevelType w:val="multilevel"/>
    <w:tmpl w:val="3064E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884" w:hanging="13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485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2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3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6" w15:restartNumberingAfterBreak="0">
    <w:nsid w:val="4E8751E6"/>
    <w:multiLevelType w:val="multilevel"/>
    <w:tmpl w:val="406E2C9A"/>
    <w:lvl w:ilvl="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6665E5E"/>
    <w:multiLevelType w:val="hybridMultilevel"/>
    <w:tmpl w:val="34109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3D53A4"/>
    <w:multiLevelType w:val="hybridMultilevel"/>
    <w:tmpl w:val="DF44CB88"/>
    <w:lvl w:ilvl="0" w:tplc="8AB24034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9" w15:restartNumberingAfterBreak="0">
    <w:nsid w:val="64E565C0"/>
    <w:multiLevelType w:val="multilevel"/>
    <w:tmpl w:val="406E2C9A"/>
    <w:lvl w:ilvl="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9790F26"/>
    <w:multiLevelType w:val="hybridMultilevel"/>
    <w:tmpl w:val="34109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1C7E98"/>
    <w:multiLevelType w:val="hybridMultilevel"/>
    <w:tmpl w:val="34109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7B52FC"/>
    <w:multiLevelType w:val="hybridMultilevel"/>
    <w:tmpl w:val="34109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7D71B7"/>
    <w:multiLevelType w:val="hybridMultilevel"/>
    <w:tmpl w:val="34109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536F88"/>
    <w:multiLevelType w:val="hybridMultilevel"/>
    <w:tmpl w:val="C7768DE2"/>
    <w:lvl w:ilvl="0" w:tplc="9B744FF4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B6948C3"/>
    <w:multiLevelType w:val="hybridMultilevel"/>
    <w:tmpl w:val="5FD4D9FC"/>
    <w:lvl w:ilvl="0" w:tplc="1A92C17E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7"/>
  </w:num>
  <w:num w:numId="4">
    <w:abstractNumId w:val="24"/>
  </w:num>
  <w:num w:numId="5">
    <w:abstractNumId w:val="15"/>
  </w:num>
  <w:num w:numId="6">
    <w:abstractNumId w:val="25"/>
  </w:num>
  <w:num w:numId="7">
    <w:abstractNumId w:val="10"/>
  </w:num>
  <w:num w:numId="8">
    <w:abstractNumId w:val="23"/>
  </w:num>
  <w:num w:numId="9">
    <w:abstractNumId w:val="11"/>
  </w:num>
  <w:num w:numId="10">
    <w:abstractNumId w:val="22"/>
  </w:num>
  <w:num w:numId="11">
    <w:abstractNumId w:val="5"/>
  </w:num>
  <w:num w:numId="12">
    <w:abstractNumId w:val="12"/>
  </w:num>
  <w:num w:numId="13">
    <w:abstractNumId w:val="8"/>
  </w:num>
  <w:num w:numId="14">
    <w:abstractNumId w:val="21"/>
  </w:num>
  <w:num w:numId="15">
    <w:abstractNumId w:val="20"/>
  </w:num>
  <w:num w:numId="16">
    <w:abstractNumId w:val="17"/>
  </w:num>
  <w:num w:numId="17">
    <w:abstractNumId w:val="16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3"/>
  </w:num>
  <w:num w:numId="23">
    <w:abstractNumId w:val="3"/>
  </w:num>
  <w:num w:numId="24">
    <w:abstractNumId w:val="2"/>
  </w:num>
  <w:num w:numId="25">
    <w:abstractNumId w:val="4"/>
  </w:num>
  <w:num w:numId="26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603"/>
    <w:rsid w:val="00005219"/>
    <w:rsid w:val="00005612"/>
    <w:rsid w:val="00017BD3"/>
    <w:rsid w:val="000241DF"/>
    <w:rsid w:val="00052096"/>
    <w:rsid w:val="00053CD4"/>
    <w:rsid w:val="00060E62"/>
    <w:rsid w:val="000671B7"/>
    <w:rsid w:val="00072461"/>
    <w:rsid w:val="00073EBB"/>
    <w:rsid w:val="000900E6"/>
    <w:rsid w:val="000A3B79"/>
    <w:rsid w:val="000A6C90"/>
    <w:rsid w:val="000B332E"/>
    <w:rsid w:val="000E1A71"/>
    <w:rsid w:val="000F1228"/>
    <w:rsid w:val="000F5B0C"/>
    <w:rsid w:val="0011062B"/>
    <w:rsid w:val="001255C7"/>
    <w:rsid w:val="0016427B"/>
    <w:rsid w:val="00165184"/>
    <w:rsid w:val="00165354"/>
    <w:rsid w:val="001700AC"/>
    <w:rsid w:val="00177D1E"/>
    <w:rsid w:val="00182FE6"/>
    <w:rsid w:val="001A37CB"/>
    <w:rsid w:val="001A70F4"/>
    <w:rsid w:val="001B23D9"/>
    <w:rsid w:val="001B6210"/>
    <w:rsid w:val="001C2054"/>
    <w:rsid w:val="001D2880"/>
    <w:rsid w:val="001D7EDD"/>
    <w:rsid w:val="001E130C"/>
    <w:rsid w:val="001E293E"/>
    <w:rsid w:val="001F0777"/>
    <w:rsid w:val="00222816"/>
    <w:rsid w:val="00225BA1"/>
    <w:rsid w:val="00226805"/>
    <w:rsid w:val="002305DC"/>
    <w:rsid w:val="00236279"/>
    <w:rsid w:val="0025246A"/>
    <w:rsid w:val="00252688"/>
    <w:rsid w:val="0025481E"/>
    <w:rsid w:val="00265A8C"/>
    <w:rsid w:val="0028564E"/>
    <w:rsid w:val="0029165F"/>
    <w:rsid w:val="00294A2D"/>
    <w:rsid w:val="002B21E2"/>
    <w:rsid w:val="002B343A"/>
    <w:rsid w:val="002B774D"/>
    <w:rsid w:val="002E5CF5"/>
    <w:rsid w:val="00305669"/>
    <w:rsid w:val="003244E4"/>
    <w:rsid w:val="0034385B"/>
    <w:rsid w:val="00350D0C"/>
    <w:rsid w:val="00352414"/>
    <w:rsid w:val="00357B73"/>
    <w:rsid w:val="0036481D"/>
    <w:rsid w:val="003A3876"/>
    <w:rsid w:val="003A5088"/>
    <w:rsid w:val="003A5A58"/>
    <w:rsid w:val="00404876"/>
    <w:rsid w:val="00405C32"/>
    <w:rsid w:val="00421E8C"/>
    <w:rsid w:val="004278F5"/>
    <w:rsid w:val="00431FB5"/>
    <w:rsid w:val="0043451D"/>
    <w:rsid w:val="0043615C"/>
    <w:rsid w:val="00445526"/>
    <w:rsid w:val="00457D00"/>
    <w:rsid w:val="00463AB0"/>
    <w:rsid w:val="0046774D"/>
    <w:rsid w:val="00471F14"/>
    <w:rsid w:val="004824B5"/>
    <w:rsid w:val="00494B0F"/>
    <w:rsid w:val="004B6ABE"/>
    <w:rsid w:val="004C6AC5"/>
    <w:rsid w:val="004E7CEF"/>
    <w:rsid w:val="00500DEF"/>
    <w:rsid w:val="00506037"/>
    <w:rsid w:val="00512060"/>
    <w:rsid w:val="00523840"/>
    <w:rsid w:val="00525B44"/>
    <w:rsid w:val="00544685"/>
    <w:rsid w:val="005572BE"/>
    <w:rsid w:val="005674B6"/>
    <w:rsid w:val="00576EA0"/>
    <w:rsid w:val="00580451"/>
    <w:rsid w:val="005842B3"/>
    <w:rsid w:val="005852FC"/>
    <w:rsid w:val="00596B88"/>
    <w:rsid w:val="005A0D36"/>
    <w:rsid w:val="005B2747"/>
    <w:rsid w:val="005C7E2F"/>
    <w:rsid w:val="005E06C8"/>
    <w:rsid w:val="005E235B"/>
    <w:rsid w:val="005E3467"/>
    <w:rsid w:val="005E7087"/>
    <w:rsid w:val="005F6468"/>
    <w:rsid w:val="00611C43"/>
    <w:rsid w:val="00625079"/>
    <w:rsid w:val="00630DA8"/>
    <w:rsid w:val="00633300"/>
    <w:rsid w:val="00633D3A"/>
    <w:rsid w:val="006372D9"/>
    <w:rsid w:val="00654603"/>
    <w:rsid w:val="00662D1D"/>
    <w:rsid w:val="006644E8"/>
    <w:rsid w:val="00666B66"/>
    <w:rsid w:val="00667351"/>
    <w:rsid w:val="00673625"/>
    <w:rsid w:val="00676478"/>
    <w:rsid w:val="0067796E"/>
    <w:rsid w:val="00680C83"/>
    <w:rsid w:val="00691D77"/>
    <w:rsid w:val="006A3A22"/>
    <w:rsid w:val="006B2A96"/>
    <w:rsid w:val="006B400A"/>
    <w:rsid w:val="006D0517"/>
    <w:rsid w:val="006E1FA7"/>
    <w:rsid w:val="006F20B5"/>
    <w:rsid w:val="006F5C59"/>
    <w:rsid w:val="007040EB"/>
    <w:rsid w:val="00710D96"/>
    <w:rsid w:val="007308BD"/>
    <w:rsid w:val="00730E08"/>
    <w:rsid w:val="00734A70"/>
    <w:rsid w:val="00747845"/>
    <w:rsid w:val="0075359B"/>
    <w:rsid w:val="007609F2"/>
    <w:rsid w:val="0076108D"/>
    <w:rsid w:val="00771BF2"/>
    <w:rsid w:val="007C4E0E"/>
    <w:rsid w:val="007C6832"/>
    <w:rsid w:val="007D2469"/>
    <w:rsid w:val="007E1BD2"/>
    <w:rsid w:val="007F4D62"/>
    <w:rsid w:val="008007C1"/>
    <w:rsid w:val="008030C8"/>
    <w:rsid w:val="008273DC"/>
    <w:rsid w:val="00835568"/>
    <w:rsid w:val="00836107"/>
    <w:rsid w:val="0084023E"/>
    <w:rsid w:val="008579CB"/>
    <w:rsid w:val="00862850"/>
    <w:rsid w:val="00863D1E"/>
    <w:rsid w:val="0086783B"/>
    <w:rsid w:val="00871D8A"/>
    <w:rsid w:val="008906E1"/>
    <w:rsid w:val="00893835"/>
    <w:rsid w:val="00896885"/>
    <w:rsid w:val="008C0338"/>
    <w:rsid w:val="008C0AA9"/>
    <w:rsid w:val="008C7725"/>
    <w:rsid w:val="008D3FF2"/>
    <w:rsid w:val="008D6095"/>
    <w:rsid w:val="008E4BAD"/>
    <w:rsid w:val="008E5885"/>
    <w:rsid w:val="008E601F"/>
    <w:rsid w:val="008E689F"/>
    <w:rsid w:val="008F6F41"/>
    <w:rsid w:val="00900AE1"/>
    <w:rsid w:val="009040A6"/>
    <w:rsid w:val="00911B0C"/>
    <w:rsid w:val="00934681"/>
    <w:rsid w:val="00935894"/>
    <w:rsid w:val="009541A9"/>
    <w:rsid w:val="00980D6A"/>
    <w:rsid w:val="00992973"/>
    <w:rsid w:val="00993DEF"/>
    <w:rsid w:val="00995778"/>
    <w:rsid w:val="009B1C61"/>
    <w:rsid w:val="009D015D"/>
    <w:rsid w:val="009D2027"/>
    <w:rsid w:val="009D42EA"/>
    <w:rsid w:val="009E0F4B"/>
    <w:rsid w:val="009E112D"/>
    <w:rsid w:val="009F0559"/>
    <w:rsid w:val="00A058E2"/>
    <w:rsid w:val="00A061B0"/>
    <w:rsid w:val="00A07871"/>
    <w:rsid w:val="00A131A2"/>
    <w:rsid w:val="00A2669C"/>
    <w:rsid w:val="00A37D6F"/>
    <w:rsid w:val="00A550B7"/>
    <w:rsid w:val="00A60C53"/>
    <w:rsid w:val="00A640CB"/>
    <w:rsid w:val="00A646ED"/>
    <w:rsid w:val="00A801DA"/>
    <w:rsid w:val="00A869EF"/>
    <w:rsid w:val="00A970B9"/>
    <w:rsid w:val="00AA2FD4"/>
    <w:rsid w:val="00AA37A5"/>
    <w:rsid w:val="00AB4224"/>
    <w:rsid w:val="00AC70A0"/>
    <w:rsid w:val="00AF2B40"/>
    <w:rsid w:val="00B03899"/>
    <w:rsid w:val="00B10A1C"/>
    <w:rsid w:val="00B367E4"/>
    <w:rsid w:val="00B43BB8"/>
    <w:rsid w:val="00B443EB"/>
    <w:rsid w:val="00BA5D2E"/>
    <w:rsid w:val="00BC1D40"/>
    <w:rsid w:val="00BD5BF9"/>
    <w:rsid w:val="00BE7694"/>
    <w:rsid w:val="00C06965"/>
    <w:rsid w:val="00C30D9F"/>
    <w:rsid w:val="00C527A1"/>
    <w:rsid w:val="00C60BEB"/>
    <w:rsid w:val="00C67ACF"/>
    <w:rsid w:val="00C85CFC"/>
    <w:rsid w:val="00C869B9"/>
    <w:rsid w:val="00C92EF1"/>
    <w:rsid w:val="00CA4C41"/>
    <w:rsid w:val="00CA53FE"/>
    <w:rsid w:val="00CB0178"/>
    <w:rsid w:val="00CE15F1"/>
    <w:rsid w:val="00CE24DB"/>
    <w:rsid w:val="00CE4A1A"/>
    <w:rsid w:val="00CF373B"/>
    <w:rsid w:val="00CF3893"/>
    <w:rsid w:val="00CF43DC"/>
    <w:rsid w:val="00CF5E1F"/>
    <w:rsid w:val="00CF7EC0"/>
    <w:rsid w:val="00D168BD"/>
    <w:rsid w:val="00D235DD"/>
    <w:rsid w:val="00D355EC"/>
    <w:rsid w:val="00D477F4"/>
    <w:rsid w:val="00D50242"/>
    <w:rsid w:val="00D60F45"/>
    <w:rsid w:val="00D62EAA"/>
    <w:rsid w:val="00D649E7"/>
    <w:rsid w:val="00D84EDD"/>
    <w:rsid w:val="00D86D16"/>
    <w:rsid w:val="00D9607D"/>
    <w:rsid w:val="00D97A73"/>
    <w:rsid w:val="00DB248A"/>
    <w:rsid w:val="00DB34E8"/>
    <w:rsid w:val="00DB4BDF"/>
    <w:rsid w:val="00DC1DB3"/>
    <w:rsid w:val="00DD7B32"/>
    <w:rsid w:val="00DF4AE6"/>
    <w:rsid w:val="00E05658"/>
    <w:rsid w:val="00E1193E"/>
    <w:rsid w:val="00E72281"/>
    <w:rsid w:val="00E7474C"/>
    <w:rsid w:val="00E83984"/>
    <w:rsid w:val="00EA0E8A"/>
    <w:rsid w:val="00EA21CE"/>
    <w:rsid w:val="00EB12E7"/>
    <w:rsid w:val="00EB237F"/>
    <w:rsid w:val="00EC1F88"/>
    <w:rsid w:val="00EE2945"/>
    <w:rsid w:val="00EF4B8B"/>
    <w:rsid w:val="00F028D2"/>
    <w:rsid w:val="00F15491"/>
    <w:rsid w:val="00F22EF9"/>
    <w:rsid w:val="00F24756"/>
    <w:rsid w:val="00F24E0A"/>
    <w:rsid w:val="00F627FC"/>
    <w:rsid w:val="00F76006"/>
    <w:rsid w:val="00F81D12"/>
    <w:rsid w:val="00F83244"/>
    <w:rsid w:val="00F835A7"/>
    <w:rsid w:val="00F905DA"/>
    <w:rsid w:val="00F90B4C"/>
    <w:rsid w:val="00FC3A0A"/>
    <w:rsid w:val="00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49146"/>
  <w15:docId w15:val="{E256A903-862B-41E5-AE3C-8E28D245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07D"/>
  </w:style>
  <w:style w:type="paragraph" w:styleId="1">
    <w:name w:val="heading 1"/>
    <w:basedOn w:val="a"/>
    <w:link w:val="10"/>
    <w:uiPriority w:val="9"/>
    <w:qFormat/>
    <w:rsid w:val="009D01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7C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4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54603"/>
  </w:style>
  <w:style w:type="paragraph" w:styleId="a5">
    <w:name w:val="Balloon Text"/>
    <w:basedOn w:val="a"/>
    <w:link w:val="a6"/>
    <w:unhideWhenUsed/>
    <w:rsid w:val="0065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5460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D288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C4E0E"/>
    <w:pPr>
      <w:ind w:left="720"/>
      <w:contextualSpacing/>
    </w:pPr>
  </w:style>
  <w:style w:type="paragraph" w:styleId="a9">
    <w:name w:val="Body Text"/>
    <w:basedOn w:val="a"/>
    <w:link w:val="aa"/>
    <w:rsid w:val="008D60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8D60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771BF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71BF2"/>
  </w:style>
  <w:style w:type="paragraph" w:styleId="ad">
    <w:name w:val="header"/>
    <w:basedOn w:val="a"/>
    <w:link w:val="ae"/>
    <w:uiPriority w:val="99"/>
    <w:unhideWhenUsed/>
    <w:rsid w:val="009B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C61"/>
  </w:style>
  <w:style w:type="paragraph" w:styleId="11">
    <w:name w:val="toc 1"/>
    <w:basedOn w:val="a"/>
    <w:next w:val="a"/>
    <w:autoRedefine/>
    <w:uiPriority w:val="39"/>
    <w:unhideWhenUsed/>
    <w:qFormat/>
    <w:rsid w:val="00A60C53"/>
    <w:pPr>
      <w:tabs>
        <w:tab w:val="left" w:pos="660"/>
        <w:tab w:val="right" w:leader="dot" w:pos="9345"/>
      </w:tabs>
      <w:spacing w:after="100"/>
      <w:ind w:left="426"/>
    </w:pPr>
  </w:style>
  <w:style w:type="paragraph" w:styleId="21">
    <w:name w:val="toc 2"/>
    <w:basedOn w:val="a"/>
    <w:next w:val="a"/>
    <w:autoRedefine/>
    <w:uiPriority w:val="39"/>
    <w:unhideWhenUsed/>
    <w:qFormat/>
    <w:rsid w:val="00A60C53"/>
    <w:pPr>
      <w:tabs>
        <w:tab w:val="left" w:pos="426"/>
        <w:tab w:val="right" w:leader="dot" w:pos="9345"/>
      </w:tabs>
      <w:spacing w:after="0"/>
    </w:pPr>
    <w:rPr>
      <w:rFonts w:ascii="Times New Roman" w:eastAsiaTheme="majorEastAsia" w:hAnsi="Times New Roman" w:cs="Times New Roman"/>
      <w:bCs/>
      <w:noProof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D01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A058E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058E2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058E2"/>
    <w:rPr>
      <w:vertAlign w:val="superscript"/>
    </w:rPr>
  </w:style>
  <w:style w:type="paragraph" w:styleId="af2">
    <w:name w:val="TOC Heading"/>
    <w:basedOn w:val="1"/>
    <w:next w:val="a"/>
    <w:uiPriority w:val="39"/>
    <w:semiHidden/>
    <w:unhideWhenUsed/>
    <w:qFormat/>
    <w:rsid w:val="0074784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747845"/>
    <w:pPr>
      <w:spacing w:after="100"/>
      <w:ind w:left="440"/>
    </w:pPr>
    <w:rPr>
      <w:rFonts w:eastAsiaTheme="minorEastAsia"/>
      <w:lang w:eastAsia="ru-RU"/>
    </w:rPr>
  </w:style>
  <w:style w:type="paragraph" w:styleId="af3">
    <w:name w:val="Normal (Web)"/>
    <w:basedOn w:val="a"/>
    <w:uiPriority w:val="99"/>
    <w:semiHidden/>
    <w:unhideWhenUsed/>
    <w:rsid w:val="001A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7C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bject">
    <w:name w:val="object"/>
    <w:basedOn w:val="a0"/>
    <w:rsid w:val="004E7CEF"/>
  </w:style>
  <w:style w:type="paragraph" w:styleId="af4">
    <w:name w:val="Plain Text"/>
    <w:basedOn w:val="a"/>
    <w:link w:val="af5"/>
    <w:semiHidden/>
    <w:unhideWhenUsed/>
    <w:rsid w:val="006F5C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semiHidden/>
    <w:rsid w:val="006F5C5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693F2-F3CB-4B95-995F-B0AAC4D10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maksikov</dc:creator>
  <cp:lastModifiedBy>HOVRIN</cp:lastModifiedBy>
  <cp:revision>8</cp:revision>
  <cp:lastPrinted>2020-04-15T09:36:00Z</cp:lastPrinted>
  <dcterms:created xsi:type="dcterms:W3CDTF">2020-09-28T05:14:00Z</dcterms:created>
  <dcterms:modified xsi:type="dcterms:W3CDTF">2020-10-14T01:39:00Z</dcterms:modified>
</cp:coreProperties>
</file>