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64" w:rsidRPr="004B053D" w:rsidRDefault="00A811EA" w:rsidP="00F2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26825" w:rsidRPr="004B053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26825" w:rsidRPr="004B053D" w:rsidRDefault="00A811EA" w:rsidP="00F2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о</w:t>
      </w:r>
      <w:r w:rsidR="00F26825" w:rsidRPr="004B053D">
        <w:rPr>
          <w:rFonts w:ascii="Times New Roman" w:hAnsi="Times New Roman" w:cs="Times New Roman"/>
          <w:b/>
          <w:sz w:val="24"/>
          <w:szCs w:val="24"/>
        </w:rPr>
        <w:t>б Управлении нового набора</w:t>
      </w:r>
    </w:p>
    <w:p w:rsidR="00F26825" w:rsidRPr="004B053D" w:rsidRDefault="00F26825" w:rsidP="00F2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825" w:rsidRPr="004B053D" w:rsidRDefault="00F26825" w:rsidP="006A0A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53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26825" w:rsidRPr="004B053D" w:rsidRDefault="00F26825" w:rsidP="00F2682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Управление нового набора (далее Управление</w:t>
      </w:r>
      <w:r w:rsidR="008336C1" w:rsidRPr="004B053D">
        <w:rPr>
          <w:rFonts w:ascii="Times New Roman" w:hAnsi="Times New Roman" w:cs="Times New Roman"/>
          <w:sz w:val="24"/>
          <w:szCs w:val="24"/>
        </w:rPr>
        <w:t>, УНН</w:t>
      </w:r>
      <w:r w:rsidRPr="004B053D">
        <w:rPr>
          <w:rFonts w:ascii="Times New Roman" w:hAnsi="Times New Roman" w:cs="Times New Roman"/>
          <w:sz w:val="24"/>
          <w:szCs w:val="24"/>
        </w:rPr>
        <w:t xml:space="preserve">) является </w:t>
      </w:r>
      <w:r w:rsidR="003C5DCF" w:rsidRPr="004B053D">
        <w:rPr>
          <w:rFonts w:ascii="Times New Roman" w:hAnsi="Times New Roman" w:cs="Times New Roman"/>
          <w:sz w:val="24"/>
          <w:szCs w:val="24"/>
        </w:rPr>
        <w:t xml:space="preserve">самостоятельным </w:t>
      </w:r>
      <w:r w:rsidRPr="004B053D">
        <w:rPr>
          <w:rFonts w:ascii="Times New Roman" w:hAnsi="Times New Roman" w:cs="Times New Roman"/>
          <w:sz w:val="24"/>
          <w:szCs w:val="24"/>
        </w:rPr>
        <w:t xml:space="preserve">структурным подразделением </w:t>
      </w:r>
      <w:r w:rsidR="00F71B5E" w:rsidRPr="004B053D">
        <w:rPr>
          <w:rFonts w:ascii="Times New Roman" w:hAnsi="Times New Roman" w:cs="Times New Roman"/>
          <w:sz w:val="24"/>
          <w:szCs w:val="24"/>
        </w:rPr>
        <w:t xml:space="preserve">Национального исследовательского </w:t>
      </w:r>
      <w:r w:rsidRPr="004B053D">
        <w:rPr>
          <w:rFonts w:ascii="Times New Roman" w:hAnsi="Times New Roman" w:cs="Times New Roman"/>
          <w:sz w:val="24"/>
          <w:szCs w:val="24"/>
        </w:rPr>
        <w:t>Томского</w:t>
      </w:r>
      <w:r w:rsidR="008336C1" w:rsidRPr="004B053D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университета, утвержденного приказом ректора №</w:t>
      </w:r>
      <w:r w:rsidR="00E91BBE">
        <w:rPr>
          <w:rFonts w:ascii="Times New Roman" w:hAnsi="Times New Roman" w:cs="Times New Roman"/>
          <w:sz w:val="24"/>
          <w:szCs w:val="24"/>
        </w:rPr>
        <w:t xml:space="preserve"> 628/ОД от 22.09.</w:t>
      </w:r>
      <w:r w:rsidR="008336C1" w:rsidRPr="004B053D">
        <w:rPr>
          <w:rFonts w:ascii="Times New Roman" w:hAnsi="Times New Roman" w:cs="Times New Roman"/>
          <w:sz w:val="24"/>
          <w:szCs w:val="24"/>
        </w:rPr>
        <w:t>201</w:t>
      </w:r>
      <w:r w:rsidR="00E91BBE">
        <w:rPr>
          <w:rFonts w:ascii="Times New Roman" w:hAnsi="Times New Roman" w:cs="Times New Roman"/>
          <w:sz w:val="24"/>
          <w:szCs w:val="24"/>
        </w:rPr>
        <w:t>4</w:t>
      </w:r>
      <w:r w:rsidR="008336C1" w:rsidRPr="004B053D">
        <w:rPr>
          <w:rFonts w:ascii="Times New Roman" w:hAnsi="Times New Roman" w:cs="Times New Roman"/>
          <w:sz w:val="24"/>
          <w:szCs w:val="24"/>
        </w:rPr>
        <w:t xml:space="preserve"> г.</w:t>
      </w:r>
      <w:r w:rsidR="00F71B5E" w:rsidRPr="004B053D">
        <w:rPr>
          <w:rFonts w:ascii="Times New Roman" w:hAnsi="Times New Roman" w:cs="Times New Roman"/>
          <w:sz w:val="24"/>
          <w:szCs w:val="24"/>
        </w:rPr>
        <w:t xml:space="preserve"> Полное наименование управления – Управление нового набора.</w:t>
      </w:r>
    </w:p>
    <w:p w:rsidR="003C5DCF" w:rsidRPr="004B053D" w:rsidRDefault="003C5DCF" w:rsidP="00F2682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Настоящее положение регламентирует деятельность Управления, определяет его задачи, функции, права и обязанности работников, порядок организации работы, реорганизации и ликвидации Управления.</w:t>
      </w:r>
    </w:p>
    <w:p w:rsidR="003C5DCF" w:rsidRPr="004B053D" w:rsidRDefault="003C5DCF" w:rsidP="00F2682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Управление создается и ликвидируется приказом ректора.</w:t>
      </w:r>
    </w:p>
    <w:p w:rsidR="003C5DCF" w:rsidRPr="004B053D" w:rsidRDefault="00483ED8" w:rsidP="00F2682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Внесение дополнений и изменений в Положение об Управлении нового набора утверждаются приказом ректора ТГУ.</w:t>
      </w:r>
    </w:p>
    <w:p w:rsidR="00483ED8" w:rsidRPr="004B053D" w:rsidRDefault="00483ED8" w:rsidP="00483ED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Деятельность УНН координируется проректором по образовательной деятельности.</w:t>
      </w:r>
    </w:p>
    <w:p w:rsidR="001B051B" w:rsidRPr="004B053D" w:rsidRDefault="001B051B" w:rsidP="001B05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В своей деятельности Управление руководствуется:  законодательством Российской Федерации, Уставом Университета, локальными актами Университета, настоящим положением и другими нормативными документами, определяющими работу по новому набору.</w:t>
      </w:r>
    </w:p>
    <w:p w:rsidR="001B051B" w:rsidRPr="004B053D" w:rsidRDefault="001B051B" w:rsidP="001B051B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36C1" w:rsidRPr="004B053D" w:rsidRDefault="008336C1" w:rsidP="00483ED8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336C1" w:rsidRPr="004B053D" w:rsidRDefault="001B051B" w:rsidP="006A0A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53D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1B051B" w:rsidRPr="004B053D" w:rsidRDefault="001B051B" w:rsidP="001B05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Структуру, штатное расписание, изменения в структуре и штатном расписании Управления утверждает ректор Университета по представлению координирующего проректора.</w:t>
      </w:r>
    </w:p>
    <w:p w:rsidR="001B051B" w:rsidRPr="004B053D" w:rsidRDefault="001B051B" w:rsidP="001B05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 xml:space="preserve">Управление возглавляет начальник, назначаемый на должность приказом ректора. На время отсутствия начальника управления назначается приказом ректора или распоряжением по Управлению заместитель. </w:t>
      </w:r>
    </w:p>
    <w:p w:rsidR="001B051B" w:rsidRPr="004B053D" w:rsidRDefault="001B051B" w:rsidP="001B05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В структуру Управления нового набора входят</w:t>
      </w:r>
      <w:r w:rsidR="00B84F29" w:rsidRPr="004B053D">
        <w:rPr>
          <w:rFonts w:ascii="Times New Roman" w:hAnsi="Times New Roman" w:cs="Times New Roman"/>
          <w:sz w:val="24"/>
          <w:szCs w:val="24"/>
        </w:rPr>
        <w:t xml:space="preserve"> два отдела</w:t>
      </w:r>
      <w:r w:rsidRPr="004B053D">
        <w:rPr>
          <w:rFonts w:ascii="Times New Roman" w:hAnsi="Times New Roman" w:cs="Times New Roman"/>
          <w:sz w:val="24"/>
          <w:szCs w:val="24"/>
        </w:rPr>
        <w:t>:</w:t>
      </w:r>
    </w:p>
    <w:p w:rsidR="001B051B" w:rsidRPr="0067719B" w:rsidRDefault="001B051B" w:rsidP="001B05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53D">
        <w:rPr>
          <w:rFonts w:ascii="Times New Roman" w:hAnsi="Times New Roman" w:cs="Times New Roman"/>
          <w:sz w:val="24"/>
          <w:szCs w:val="24"/>
        </w:rPr>
        <w:t xml:space="preserve">Отдел профориентации и работы с регионами </w:t>
      </w:r>
      <w:r w:rsidRPr="0067719B">
        <w:rPr>
          <w:rFonts w:ascii="Times New Roman" w:hAnsi="Times New Roman" w:cs="Times New Roman"/>
          <w:sz w:val="24"/>
          <w:szCs w:val="24"/>
        </w:rPr>
        <w:t>(</w:t>
      </w:r>
      <w:r w:rsidRPr="0067719B">
        <w:rPr>
          <w:rFonts w:ascii="Times New Roman" w:hAnsi="Times New Roman" w:cs="Times New Roman"/>
          <w:color w:val="333333"/>
          <w:sz w:val="24"/>
          <w:szCs w:val="24"/>
          <w:shd w:val="clear" w:color="auto" w:fill="F6F9F9"/>
        </w:rPr>
        <w:t xml:space="preserve">проведение профориентационных мероприятий, в </w:t>
      </w:r>
      <w:proofErr w:type="spellStart"/>
      <w:r w:rsidRPr="0067719B">
        <w:rPr>
          <w:rFonts w:ascii="Times New Roman" w:hAnsi="Times New Roman" w:cs="Times New Roman"/>
          <w:color w:val="333333"/>
          <w:sz w:val="24"/>
          <w:szCs w:val="24"/>
          <w:shd w:val="clear" w:color="auto" w:fill="F6F9F9"/>
        </w:rPr>
        <w:t>т.ч</w:t>
      </w:r>
      <w:proofErr w:type="spellEnd"/>
      <w:r w:rsidRPr="0067719B">
        <w:rPr>
          <w:rFonts w:ascii="Times New Roman" w:hAnsi="Times New Roman" w:cs="Times New Roman"/>
          <w:color w:val="333333"/>
          <w:sz w:val="24"/>
          <w:szCs w:val="24"/>
          <w:shd w:val="clear" w:color="auto" w:fill="F6F9F9"/>
        </w:rPr>
        <w:t xml:space="preserve">. дни открытых дверей, экскурсии, открытые лекции, </w:t>
      </w:r>
      <w:proofErr w:type="spellStart"/>
      <w:r w:rsidRPr="0067719B">
        <w:rPr>
          <w:rFonts w:ascii="Times New Roman" w:hAnsi="Times New Roman" w:cs="Times New Roman"/>
          <w:color w:val="333333"/>
          <w:sz w:val="24"/>
          <w:szCs w:val="24"/>
          <w:shd w:val="clear" w:color="auto" w:fill="F6F9F9"/>
        </w:rPr>
        <w:t>квесты</w:t>
      </w:r>
      <w:proofErr w:type="spellEnd"/>
      <w:r w:rsidRPr="0067719B">
        <w:rPr>
          <w:rFonts w:ascii="Times New Roman" w:hAnsi="Times New Roman" w:cs="Times New Roman"/>
          <w:color w:val="333333"/>
          <w:sz w:val="24"/>
          <w:szCs w:val="24"/>
          <w:shd w:val="clear" w:color="auto" w:fill="F6F9F9"/>
        </w:rPr>
        <w:t xml:space="preserve">, </w:t>
      </w:r>
      <w:proofErr w:type="spellStart"/>
      <w:r w:rsidRPr="0067719B">
        <w:rPr>
          <w:rFonts w:ascii="Times New Roman" w:hAnsi="Times New Roman" w:cs="Times New Roman"/>
          <w:color w:val="333333"/>
          <w:sz w:val="24"/>
          <w:szCs w:val="24"/>
          <w:shd w:val="clear" w:color="auto" w:fill="F6F9F9"/>
        </w:rPr>
        <w:t>профконсультирование</w:t>
      </w:r>
      <w:proofErr w:type="spellEnd"/>
      <w:r w:rsidRPr="0067719B">
        <w:rPr>
          <w:rFonts w:ascii="Times New Roman" w:hAnsi="Times New Roman" w:cs="Times New Roman"/>
          <w:color w:val="333333"/>
          <w:sz w:val="24"/>
          <w:szCs w:val="24"/>
          <w:shd w:val="clear" w:color="auto" w:fill="F6F9F9"/>
        </w:rPr>
        <w:t>, сопровождение приемной кампании</w:t>
      </w:r>
      <w:r w:rsidRPr="0067719B">
        <w:rPr>
          <w:rFonts w:ascii="Times New Roman" w:hAnsi="Times New Roman" w:cs="Times New Roman"/>
          <w:sz w:val="24"/>
          <w:szCs w:val="24"/>
        </w:rPr>
        <w:t xml:space="preserve">, </w:t>
      </w:r>
      <w:r w:rsidRPr="0067719B">
        <w:rPr>
          <w:rFonts w:ascii="Times New Roman" w:hAnsi="Times New Roman" w:cs="Times New Roman"/>
          <w:color w:val="333333"/>
          <w:sz w:val="24"/>
          <w:szCs w:val="24"/>
          <w:shd w:val="clear" w:color="auto" w:fill="F6F9F9"/>
        </w:rPr>
        <w:t xml:space="preserve">организация выездных мероприятий, работа с абитуриентами из других городов РФ и стран ближнего зарубежья, подготовка, организация и проведение олимпиад школьников (Олимпиадный центр ТГУ), </w:t>
      </w:r>
      <w:r w:rsidRPr="0067719B">
        <w:rPr>
          <w:rFonts w:ascii="Times New Roman" w:hAnsi="Times New Roman" w:cs="Times New Roman"/>
          <w:sz w:val="24"/>
          <w:szCs w:val="24"/>
        </w:rPr>
        <w:t>рекламно-информационное сопровождение деятельности управления нового набора,</w:t>
      </w:r>
      <w:proofErr w:type="gramEnd"/>
    </w:p>
    <w:p w:rsidR="0067719B" w:rsidRDefault="001B051B" w:rsidP="00B84F29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Отдел организации приема студентов</w:t>
      </w:r>
      <w:r w:rsidR="00B84F29" w:rsidRPr="004B053D">
        <w:rPr>
          <w:rFonts w:ascii="Times New Roman" w:hAnsi="Times New Roman" w:cs="Times New Roman"/>
          <w:sz w:val="24"/>
          <w:szCs w:val="24"/>
        </w:rPr>
        <w:t xml:space="preserve"> </w:t>
      </w:r>
      <w:r w:rsidR="00B84F29" w:rsidRPr="0067719B">
        <w:rPr>
          <w:rFonts w:ascii="Times New Roman" w:hAnsi="Times New Roman" w:cs="Times New Roman"/>
          <w:sz w:val="24"/>
          <w:szCs w:val="24"/>
        </w:rPr>
        <w:t>(</w:t>
      </w:r>
      <w:r w:rsidR="00B84F29" w:rsidRPr="0067719B">
        <w:rPr>
          <w:rFonts w:ascii="Times New Roman" w:hAnsi="Times New Roman" w:cs="Times New Roman"/>
          <w:color w:val="333333"/>
          <w:sz w:val="24"/>
          <w:szCs w:val="24"/>
          <w:shd w:val="clear" w:color="auto" w:fill="F6F9F9"/>
        </w:rPr>
        <w:t xml:space="preserve">подготовка и организация приемной кампании, составление и утверждение правил приема, сопровождение автоматизированной информационной системы учета абитуриентов </w:t>
      </w:r>
      <w:r w:rsidR="00500FF2" w:rsidRPr="0067719B">
        <w:rPr>
          <w:rFonts w:ascii="Times New Roman" w:hAnsi="Times New Roman" w:cs="Times New Roman"/>
          <w:color w:val="333333"/>
          <w:sz w:val="24"/>
          <w:szCs w:val="24"/>
          <w:shd w:val="clear" w:color="auto" w:fill="F6F9F9"/>
        </w:rPr>
        <w:t>(</w:t>
      </w:r>
      <w:r w:rsidR="00B84F29" w:rsidRPr="0067719B">
        <w:rPr>
          <w:rFonts w:ascii="Times New Roman" w:hAnsi="Times New Roman" w:cs="Times New Roman"/>
          <w:color w:val="333333"/>
          <w:sz w:val="24"/>
          <w:szCs w:val="24"/>
          <w:shd w:val="clear" w:color="auto" w:fill="F6F9F9"/>
        </w:rPr>
        <w:t>1С</w:t>
      </w:r>
      <w:r w:rsidR="00500FF2" w:rsidRPr="0067719B">
        <w:rPr>
          <w:rFonts w:ascii="Times New Roman" w:hAnsi="Times New Roman" w:cs="Times New Roman"/>
          <w:color w:val="333333"/>
          <w:sz w:val="24"/>
          <w:szCs w:val="24"/>
          <w:shd w:val="clear" w:color="auto" w:fill="F6F9F9"/>
        </w:rPr>
        <w:t>)</w:t>
      </w:r>
      <w:r w:rsidR="00B84F29" w:rsidRPr="0067719B">
        <w:rPr>
          <w:rFonts w:ascii="Times New Roman" w:hAnsi="Times New Roman" w:cs="Times New Roman"/>
          <w:color w:val="333333"/>
          <w:sz w:val="24"/>
          <w:szCs w:val="24"/>
          <w:shd w:val="clear" w:color="auto" w:fill="F6F9F9"/>
        </w:rPr>
        <w:t xml:space="preserve"> и их зачисления в ТГУ, проведение вступительных испытаний, консультирование по вопросам поступления в ТГУ</w:t>
      </w:r>
      <w:r w:rsidRPr="004B053D">
        <w:rPr>
          <w:rFonts w:ascii="Times New Roman" w:hAnsi="Times New Roman" w:cs="Times New Roman"/>
          <w:sz w:val="24"/>
          <w:szCs w:val="24"/>
        </w:rPr>
        <w:t>,</w:t>
      </w:r>
      <w:r w:rsidR="00B84F29" w:rsidRPr="004B053D">
        <w:rPr>
          <w:rFonts w:ascii="Times New Roman" w:hAnsi="Times New Roman" w:cs="Times New Roman"/>
          <w:sz w:val="24"/>
          <w:szCs w:val="24"/>
        </w:rPr>
        <w:t xml:space="preserve"> составление информационно-статистических отчетов по новому набору, заполнение баз данных).</w:t>
      </w:r>
      <w:r w:rsidRPr="004B0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19B" w:rsidRPr="00733082" w:rsidRDefault="0067719B" w:rsidP="006771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Олимпиадный центр.</w:t>
      </w:r>
      <w:r w:rsidR="001B051B" w:rsidRPr="004B0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олимпиад школьников и студентов. </w:t>
      </w:r>
      <w:r w:rsidR="00D75506">
        <w:rPr>
          <w:rFonts w:ascii="Times New Roman" w:hAnsi="Times New Roman" w:cs="Times New Roman"/>
          <w:color w:val="000000"/>
          <w:sz w:val="24"/>
          <w:szCs w:val="24"/>
        </w:rPr>
        <w:t>Поддержка</w:t>
      </w:r>
      <w:r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подготовленных, профессионально ориентирован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ных и талантливых школьников и студентов, потенциальных абитуриентов с высоким образовательным потенциалом (Томск, Сибирский Федеральный округ и регионы РФ, страны ближнего зарубежья). </w:t>
      </w:r>
    </w:p>
    <w:p w:rsidR="00B84F29" w:rsidRPr="004B053D" w:rsidRDefault="00B84F29" w:rsidP="001B05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lastRenderedPageBreak/>
        <w:t>Начальники отделов назначаются на должности и освобождаются от должностей приказом ректора по представлению начальника Управления.</w:t>
      </w:r>
    </w:p>
    <w:p w:rsidR="004B053D" w:rsidRDefault="004B053D" w:rsidP="001B05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штатном расписании </w:t>
      </w:r>
      <w:r w:rsidRPr="004B053D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053D">
        <w:rPr>
          <w:rFonts w:ascii="Times New Roman" w:hAnsi="Times New Roman" w:cs="Times New Roman"/>
          <w:sz w:val="24"/>
          <w:szCs w:val="24"/>
        </w:rPr>
        <w:t xml:space="preserve"> профориентации и работы с регионами</w:t>
      </w:r>
      <w:r>
        <w:rPr>
          <w:rFonts w:ascii="Times New Roman" w:hAnsi="Times New Roman" w:cs="Times New Roman"/>
          <w:sz w:val="24"/>
          <w:szCs w:val="24"/>
        </w:rPr>
        <w:t xml:space="preserve"> следующие сотрудники</w:t>
      </w:r>
      <w:r w:rsidRPr="004B053D">
        <w:rPr>
          <w:rFonts w:ascii="Times New Roman" w:hAnsi="Times New Roman" w:cs="Times New Roman"/>
          <w:sz w:val="24"/>
          <w:szCs w:val="24"/>
        </w:rPr>
        <w:t>:</w:t>
      </w:r>
    </w:p>
    <w:p w:rsidR="00273A6E" w:rsidRPr="00273A6E" w:rsidRDefault="00273A6E" w:rsidP="004B053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73A6E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4B053D" w:rsidRPr="00500FF2" w:rsidRDefault="004B053D" w:rsidP="004B053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B053D">
        <w:rPr>
          <w:rFonts w:ascii="Times New Roman" w:hAnsi="Times New Roman" w:cs="Times New Roman"/>
          <w:i/>
          <w:sz w:val="24"/>
          <w:szCs w:val="24"/>
        </w:rPr>
        <w:t>Профориентационная</w:t>
      </w:r>
      <w:proofErr w:type="spellEnd"/>
      <w:r w:rsidRPr="004B053D">
        <w:rPr>
          <w:rFonts w:ascii="Times New Roman" w:hAnsi="Times New Roman" w:cs="Times New Roman"/>
          <w:i/>
          <w:sz w:val="24"/>
          <w:szCs w:val="24"/>
        </w:rPr>
        <w:t xml:space="preserve"> деятельность</w:t>
      </w:r>
      <w:r w:rsidR="00500FF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B053D" w:rsidRDefault="004B053D" w:rsidP="004B053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по учебно-методической работе (2),</w:t>
      </w:r>
    </w:p>
    <w:p w:rsidR="004B053D" w:rsidRDefault="004B053D" w:rsidP="004B053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 (1),</w:t>
      </w:r>
    </w:p>
    <w:p w:rsidR="004B053D" w:rsidRPr="00500FF2" w:rsidRDefault="004B053D" w:rsidP="004B053D">
      <w:pPr>
        <w:spacing w:after="0" w:line="240" w:lineRule="auto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53D">
        <w:rPr>
          <w:rFonts w:ascii="Times New Roman" w:hAnsi="Times New Roman" w:cs="Times New Roman"/>
          <w:i/>
          <w:sz w:val="24"/>
          <w:szCs w:val="24"/>
        </w:rPr>
        <w:t>Деятельность по работе с регионами</w:t>
      </w:r>
      <w:r w:rsidR="00500FF2" w:rsidRPr="00500FF2">
        <w:rPr>
          <w:rFonts w:ascii="Times New Roman" w:hAnsi="Times New Roman" w:cs="Times New Roman"/>
          <w:i/>
          <w:sz w:val="24"/>
          <w:szCs w:val="24"/>
        </w:rPr>
        <w:t>:</w:t>
      </w:r>
    </w:p>
    <w:p w:rsidR="004B053D" w:rsidRDefault="004B053D" w:rsidP="004B053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взаимодействию с регионами РФ (1),</w:t>
      </w:r>
    </w:p>
    <w:p w:rsidR="004B053D" w:rsidRDefault="004B053D" w:rsidP="004B053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взаимодействию с регионами ближнего зарубежья (1),</w:t>
      </w:r>
    </w:p>
    <w:p w:rsidR="004B053D" w:rsidRDefault="004B053D" w:rsidP="004B053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 (1),</w:t>
      </w:r>
    </w:p>
    <w:p w:rsidR="004B053D" w:rsidRDefault="004B053D" w:rsidP="004B053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проведению выставок (1).</w:t>
      </w:r>
    </w:p>
    <w:p w:rsidR="004B053D" w:rsidRPr="00500FF2" w:rsidRDefault="004B053D" w:rsidP="004B053D">
      <w:pPr>
        <w:spacing w:after="0" w:line="240" w:lineRule="auto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53D">
        <w:rPr>
          <w:rFonts w:ascii="Times New Roman" w:hAnsi="Times New Roman" w:cs="Times New Roman"/>
          <w:i/>
          <w:sz w:val="24"/>
          <w:szCs w:val="24"/>
        </w:rPr>
        <w:t>Деятельность по проведению олимпиад школьников</w:t>
      </w:r>
      <w:r w:rsidR="00500FF2" w:rsidRPr="00500FF2">
        <w:rPr>
          <w:rFonts w:ascii="Times New Roman" w:hAnsi="Times New Roman" w:cs="Times New Roman"/>
          <w:i/>
          <w:sz w:val="24"/>
          <w:szCs w:val="24"/>
        </w:rPr>
        <w:t>:</w:t>
      </w:r>
    </w:p>
    <w:p w:rsidR="004B053D" w:rsidRDefault="004B053D" w:rsidP="004B053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(1).</w:t>
      </w:r>
    </w:p>
    <w:p w:rsidR="004B053D" w:rsidRDefault="004B053D" w:rsidP="004B053D">
      <w:pPr>
        <w:spacing w:after="0" w:line="240" w:lineRule="auto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53D">
        <w:rPr>
          <w:rFonts w:ascii="Times New Roman" w:hAnsi="Times New Roman" w:cs="Times New Roman"/>
          <w:i/>
          <w:sz w:val="24"/>
          <w:szCs w:val="24"/>
        </w:rPr>
        <w:t>Рекламно-информационное сопровождение УНН</w:t>
      </w:r>
      <w:r w:rsidR="00500FF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B053D" w:rsidRDefault="004B053D" w:rsidP="004B053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 по связам с общественностью.</w:t>
      </w:r>
    </w:p>
    <w:p w:rsidR="004B053D" w:rsidRDefault="004B053D" w:rsidP="004B053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штатном расписании Отдела организации приема студентов</w:t>
      </w:r>
      <w:r w:rsidRPr="004B053D">
        <w:rPr>
          <w:rFonts w:ascii="Times New Roman" w:hAnsi="Times New Roman" w:cs="Times New Roman"/>
          <w:sz w:val="24"/>
          <w:szCs w:val="24"/>
        </w:rPr>
        <w:t>:</w:t>
      </w:r>
    </w:p>
    <w:p w:rsidR="00273A6E" w:rsidRDefault="00273A6E" w:rsidP="00273A6E">
      <w:pPr>
        <w:pStyle w:val="a3"/>
        <w:spacing w:after="0" w:line="240" w:lineRule="auto"/>
        <w:ind w:left="142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3A6E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4B053D" w:rsidRDefault="004B053D" w:rsidP="004B053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Системный администратор (1),</w:t>
      </w:r>
    </w:p>
    <w:p w:rsidR="004B053D" w:rsidRDefault="004B053D" w:rsidP="004B053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учебно-методической работе (1),</w:t>
      </w:r>
    </w:p>
    <w:p w:rsidR="004B053D" w:rsidRDefault="00273A6E" w:rsidP="004B053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(1).</w:t>
      </w:r>
    </w:p>
    <w:p w:rsidR="00D75506" w:rsidRDefault="00D75506" w:rsidP="00D755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Олимпиадный центр. </w:t>
      </w:r>
    </w:p>
    <w:p w:rsidR="00C179C7" w:rsidRDefault="00C179C7" w:rsidP="00C179C7">
      <w:pPr>
        <w:pStyle w:val="a3"/>
        <w:numPr>
          <w:ilvl w:val="0"/>
          <w:numId w:val="10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</w:t>
      </w:r>
      <w:r w:rsidR="00C90B4D">
        <w:rPr>
          <w:rFonts w:ascii="Times New Roman" w:hAnsi="Times New Roman" w:cs="Times New Roman"/>
          <w:sz w:val="24"/>
          <w:szCs w:val="24"/>
        </w:rPr>
        <w:t>Олимпиадного ц</w:t>
      </w:r>
      <w:r>
        <w:rPr>
          <w:rFonts w:ascii="Times New Roman" w:hAnsi="Times New Roman" w:cs="Times New Roman"/>
          <w:sz w:val="24"/>
          <w:szCs w:val="24"/>
        </w:rPr>
        <w:t>ентра,</w:t>
      </w:r>
    </w:p>
    <w:p w:rsidR="00C179C7" w:rsidRDefault="00C179C7" w:rsidP="00C179C7">
      <w:pPr>
        <w:pStyle w:val="a3"/>
        <w:numPr>
          <w:ilvl w:val="0"/>
          <w:numId w:val="10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привлеченные к работе в Олимпиадном Центре, из числа работников УНН и Студенческой приемной комиссии.</w:t>
      </w:r>
    </w:p>
    <w:p w:rsidR="001B051B" w:rsidRPr="004B053D" w:rsidRDefault="001B051B" w:rsidP="001B05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Трудовые обязанности работников Управления, условия их труда определяются трудовыми договорами, заключаемыми с каждым работником, должностными инструкциями работников управления, а также Правилами внутреннего распорядка Университета.</w:t>
      </w:r>
    </w:p>
    <w:p w:rsidR="001B051B" w:rsidRPr="004B053D" w:rsidRDefault="004710C5" w:rsidP="00EB4140">
      <w:pPr>
        <w:pStyle w:val="a3"/>
        <w:numPr>
          <w:ilvl w:val="1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B7D" w:rsidRPr="004B053D">
        <w:rPr>
          <w:rFonts w:ascii="Times New Roman" w:hAnsi="Times New Roman" w:cs="Times New Roman"/>
          <w:sz w:val="24"/>
          <w:szCs w:val="24"/>
        </w:rPr>
        <w:t>На корпоративном портале</w:t>
      </w:r>
      <w:r w:rsidR="00EB4140" w:rsidRPr="004B053D">
        <w:rPr>
          <w:rFonts w:ascii="Times New Roman" w:hAnsi="Times New Roman" w:cs="Times New Roman"/>
          <w:sz w:val="24"/>
          <w:szCs w:val="24"/>
        </w:rPr>
        <w:t xml:space="preserve"> (сайте)</w:t>
      </w:r>
      <w:r w:rsidR="00004B7D" w:rsidRPr="004B053D">
        <w:rPr>
          <w:rFonts w:ascii="Times New Roman" w:hAnsi="Times New Roman" w:cs="Times New Roman"/>
          <w:sz w:val="24"/>
          <w:szCs w:val="24"/>
        </w:rPr>
        <w:t xml:space="preserve"> ТГУ в соответствии с действующими в Университете регламентами действует </w:t>
      </w:r>
      <w:r w:rsidR="00EB4140" w:rsidRPr="004B053D">
        <w:rPr>
          <w:rFonts w:ascii="Times New Roman" w:hAnsi="Times New Roman" w:cs="Times New Roman"/>
          <w:sz w:val="24"/>
          <w:szCs w:val="24"/>
        </w:rPr>
        <w:t>раздел</w:t>
      </w:r>
      <w:r w:rsidR="00004B7D" w:rsidRPr="004B0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140" w:rsidRPr="004B053D">
        <w:rPr>
          <w:rFonts w:ascii="Times New Roman" w:hAnsi="Times New Roman" w:cs="Times New Roman"/>
          <w:sz w:val="24"/>
          <w:szCs w:val="24"/>
          <w:lang w:val="en-US"/>
        </w:rPr>
        <w:t>Abiurient</w:t>
      </w:r>
      <w:proofErr w:type="spellEnd"/>
      <w:r w:rsidR="00EB4140" w:rsidRPr="004B053D">
        <w:rPr>
          <w:rFonts w:ascii="Times New Roman" w:hAnsi="Times New Roman" w:cs="Times New Roman"/>
          <w:sz w:val="24"/>
          <w:szCs w:val="24"/>
        </w:rPr>
        <w:t>.</w:t>
      </w:r>
      <w:r w:rsidR="00EB4140" w:rsidRPr="004B053D">
        <w:rPr>
          <w:rFonts w:ascii="Times New Roman" w:hAnsi="Times New Roman" w:cs="Times New Roman"/>
          <w:sz w:val="24"/>
          <w:szCs w:val="24"/>
          <w:lang w:val="en-US"/>
        </w:rPr>
        <w:t>tsu</w:t>
      </w:r>
      <w:r w:rsidR="00EB4140" w:rsidRPr="004B053D">
        <w:rPr>
          <w:rFonts w:ascii="Times New Roman" w:hAnsi="Times New Roman" w:cs="Times New Roman"/>
          <w:sz w:val="24"/>
          <w:szCs w:val="24"/>
        </w:rPr>
        <w:t>.</w:t>
      </w:r>
      <w:r w:rsidR="00EB4140" w:rsidRPr="004B053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B4140" w:rsidRPr="004B053D">
        <w:rPr>
          <w:rFonts w:ascii="Times New Roman" w:hAnsi="Times New Roman" w:cs="Times New Roman"/>
          <w:sz w:val="24"/>
          <w:szCs w:val="24"/>
        </w:rPr>
        <w:t>, который</w:t>
      </w:r>
      <w:r w:rsidR="00004B7D" w:rsidRPr="004B053D">
        <w:rPr>
          <w:rFonts w:ascii="Times New Roman" w:hAnsi="Times New Roman" w:cs="Times New Roman"/>
          <w:sz w:val="24"/>
          <w:szCs w:val="24"/>
        </w:rPr>
        <w:t xml:space="preserve"> обеспечивает представление актуальной информации о деятельности Управлени</w:t>
      </w:r>
      <w:r w:rsidR="00EB4140" w:rsidRPr="004B053D">
        <w:rPr>
          <w:rFonts w:ascii="Times New Roman" w:hAnsi="Times New Roman" w:cs="Times New Roman"/>
          <w:sz w:val="24"/>
          <w:szCs w:val="24"/>
        </w:rPr>
        <w:t>я (нормативные документы, информация о мероприятиях, проводимых Управлением и т.п.).</w:t>
      </w:r>
      <w:r w:rsidR="00004B7D" w:rsidRPr="004B0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B5E" w:rsidRPr="004B053D" w:rsidRDefault="00F71B5E" w:rsidP="00F71B5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71B5E" w:rsidRPr="004B053D" w:rsidRDefault="00F71B5E" w:rsidP="006A0A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53D">
        <w:rPr>
          <w:rFonts w:ascii="Times New Roman" w:hAnsi="Times New Roman" w:cs="Times New Roman"/>
          <w:b/>
          <w:sz w:val="24"/>
          <w:szCs w:val="24"/>
        </w:rPr>
        <w:t>Основные задачи</w:t>
      </w:r>
    </w:p>
    <w:p w:rsidR="00F71B5E" w:rsidRPr="004B053D" w:rsidRDefault="00F71B5E" w:rsidP="00F71B5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Основными задачами Управления являются</w:t>
      </w:r>
      <w:r w:rsidRPr="004B053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71B5E" w:rsidRPr="004B053D" w:rsidRDefault="000846E4" w:rsidP="00F71B5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подготовка и организация набора</w:t>
      </w:r>
      <w:r w:rsidR="00B84F29" w:rsidRPr="004B053D">
        <w:rPr>
          <w:rFonts w:ascii="Times New Roman" w:hAnsi="Times New Roman" w:cs="Times New Roman"/>
          <w:sz w:val="24"/>
          <w:szCs w:val="24"/>
        </w:rPr>
        <w:t xml:space="preserve"> в ТГУ</w:t>
      </w:r>
      <w:r w:rsidRPr="004B053D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B84F29" w:rsidRPr="004B053D">
        <w:rPr>
          <w:rFonts w:ascii="Times New Roman" w:hAnsi="Times New Roman" w:cs="Times New Roman"/>
          <w:sz w:val="24"/>
          <w:szCs w:val="24"/>
        </w:rPr>
        <w:t xml:space="preserve"> из числа профессионально ориентированной</w:t>
      </w:r>
      <w:r w:rsidRPr="004B053D">
        <w:rPr>
          <w:rFonts w:ascii="Times New Roman" w:hAnsi="Times New Roman" w:cs="Times New Roman"/>
          <w:sz w:val="24"/>
          <w:szCs w:val="24"/>
        </w:rPr>
        <w:t xml:space="preserve"> </w:t>
      </w:r>
      <w:r w:rsidR="00B84F29" w:rsidRPr="004B053D">
        <w:rPr>
          <w:rFonts w:ascii="Times New Roman" w:hAnsi="Times New Roman" w:cs="Times New Roman"/>
          <w:sz w:val="24"/>
          <w:szCs w:val="24"/>
        </w:rPr>
        <w:t xml:space="preserve">и подготовленной молодежи </w:t>
      </w:r>
      <w:r w:rsidR="00273A6E">
        <w:rPr>
          <w:rFonts w:ascii="Times New Roman" w:hAnsi="Times New Roman" w:cs="Times New Roman"/>
          <w:sz w:val="24"/>
          <w:szCs w:val="24"/>
        </w:rPr>
        <w:t xml:space="preserve">с высоким образовательным потенциалом </w:t>
      </w:r>
      <w:r w:rsidRPr="004B053D">
        <w:rPr>
          <w:rFonts w:ascii="Times New Roman" w:hAnsi="Times New Roman" w:cs="Times New Roman"/>
          <w:sz w:val="24"/>
          <w:szCs w:val="24"/>
        </w:rPr>
        <w:t xml:space="preserve">на программы обучения бакалавриата, программы </w:t>
      </w:r>
      <w:proofErr w:type="spellStart"/>
      <w:r w:rsidRPr="004B053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B053D">
        <w:rPr>
          <w:rFonts w:ascii="Times New Roman" w:hAnsi="Times New Roman" w:cs="Times New Roman"/>
          <w:sz w:val="24"/>
          <w:szCs w:val="24"/>
        </w:rPr>
        <w:t>, программы магистратуры и аспирантуры (кадров высшей квалификации);</w:t>
      </w:r>
    </w:p>
    <w:p w:rsidR="00EB4140" w:rsidRPr="004B053D" w:rsidRDefault="00EB4140" w:rsidP="00EB414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разработка стратегии ТГУ по профориентации, подготовка и проведение мероприятий, направленных на совершенствование методов привлечения абитуриентов;</w:t>
      </w:r>
    </w:p>
    <w:p w:rsidR="00EB4140" w:rsidRPr="004B053D" w:rsidRDefault="00EB4140" w:rsidP="00F71B5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ключевых внутренних и внешних рисков деятельности Управления и разработка оптимальных способов их решения, </w:t>
      </w:r>
    </w:p>
    <w:p w:rsidR="000846E4" w:rsidRDefault="000846E4" w:rsidP="00F71B5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273A6E">
        <w:rPr>
          <w:rFonts w:ascii="Times New Roman" w:hAnsi="Times New Roman" w:cs="Times New Roman"/>
          <w:sz w:val="24"/>
          <w:szCs w:val="24"/>
        </w:rPr>
        <w:t>рекламно-</w:t>
      </w:r>
      <w:r w:rsidRPr="004B053D">
        <w:rPr>
          <w:rFonts w:ascii="Times New Roman" w:hAnsi="Times New Roman" w:cs="Times New Roman"/>
          <w:sz w:val="24"/>
          <w:szCs w:val="24"/>
        </w:rPr>
        <w:t xml:space="preserve">информационной </w:t>
      </w:r>
      <w:r w:rsidR="00B84F29" w:rsidRPr="004B053D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Pr="004B053D">
        <w:rPr>
          <w:rFonts w:ascii="Times New Roman" w:hAnsi="Times New Roman" w:cs="Times New Roman"/>
          <w:sz w:val="24"/>
          <w:szCs w:val="24"/>
        </w:rPr>
        <w:t xml:space="preserve">и консультативной </w:t>
      </w:r>
      <w:r w:rsidR="00273A6E">
        <w:rPr>
          <w:rFonts w:ascii="Times New Roman" w:hAnsi="Times New Roman" w:cs="Times New Roman"/>
          <w:sz w:val="24"/>
          <w:szCs w:val="24"/>
        </w:rPr>
        <w:t>помощи</w:t>
      </w:r>
      <w:r w:rsidRPr="004B053D">
        <w:rPr>
          <w:rFonts w:ascii="Times New Roman" w:hAnsi="Times New Roman" w:cs="Times New Roman"/>
          <w:sz w:val="24"/>
          <w:szCs w:val="24"/>
        </w:rPr>
        <w:t xml:space="preserve"> по вопросам поступления в ТГУ;</w:t>
      </w:r>
    </w:p>
    <w:p w:rsidR="00D75506" w:rsidRDefault="00D75506" w:rsidP="00D7550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Выявление и поддержка талантливых школьников и студентов, организация межвузовских олимпиад школьников, международных и межвузовских олимпиад студентов, индивидуальное сопровождение участников, победителей и призеров олимпиад</w:t>
      </w:r>
      <w:r w:rsidRPr="004B053D">
        <w:rPr>
          <w:rFonts w:ascii="Times New Roman" w:hAnsi="Times New Roman" w:cs="Times New Roman"/>
          <w:sz w:val="24"/>
          <w:szCs w:val="24"/>
        </w:rPr>
        <w:t>;</w:t>
      </w:r>
    </w:p>
    <w:p w:rsidR="000846E4" w:rsidRPr="004B053D" w:rsidRDefault="00D75506" w:rsidP="00F71B5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846E4" w:rsidRPr="004B053D">
        <w:rPr>
          <w:rFonts w:ascii="Times New Roman" w:hAnsi="Times New Roman" w:cs="Times New Roman"/>
          <w:sz w:val="24"/>
          <w:szCs w:val="24"/>
        </w:rPr>
        <w:t xml:space="preserve">беспечение информацией, относящейся к деятельности Управления, </w:t>
      </w:r>
      <w:r w:rsidR="00CC1085" w:rsidRPr="004B053D">
        <w:rPr>
          <w:rFonts w:ascii="Times New Roman" w:hAnsi="Times New Roman" w:cs="Times New Roman"/>
          <w:sz w:val="24"/>
          <w:szCs w:val="24"/>
        </w:rPr>
        <w:t xml:space="preserve">Учредителя, </w:t>
      </w:r>
      <w:r w:rsidR="000846E4" w:rsidRPr="004B053D">
        <w:rPr>
          <w:rFonts w:ascii="Times New Roman" w:hAnsi="Times New Roman" w:cs="Times New Roman"/>
          <w:sz w:val="24"/>
          <w:szCs w:val="24"/>
        </w:rPr>
        <w:t>руководства Университета, руководителей структурных подразделений Университета;</w:t>
      </w:r>
    </w:p>
    <w:p w:rsidR="00CC1085" w:rsidRPr="00EC4584" w:rsidRDefault="00D75506" w:rsidP="00F71B5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C1085" w:rsidRPr="004B053D">
        <w:rPr>
          <w:rFonts w:ascii="Times New Roman" w:hAnsi="Times New Roman" w:cs="Times New Roman"/>
          <w:sz w:val="24"/>
          <w:szCs w:val="24"/>
        </w:rPr>
        <w:t xml:space="preserve">азработка и подготовка документационных материалов в рамках компетенции Управления,  доступ к которым  </w:t>
      </w:r>
      <w:r w:rsidR="00CC1085" w:rsidRPr="00EC4584">
        <w:rPr>
          <w:rFonts w:ascii="Times New Roman" w:hAnsi="Times New Roman" w:cs="Times New Roman"/>
          <w:sz w:val="24"/>
          <w:szCs w:val="24"/>
        </w:rPr>
        <w:t>имеют ректор, проректор по образовательной деятельности, лица, уполномоченные для проверки деятельности Управления, работники Управления в рамках установленных должностных инструкци</w:t>
      </w:r>
      <w:r w:rsidR="00EC4584">
        <w:rPr>
          <w:rFonts w:ascii="Times New Roman" w:hAnsi="Times New Roman" w:cs="Times New Roman"/>
          <w:sz w:val="24"/>
          <w:szCs w:val="24"/>
        </w:rPr>
        <w:t>й</w:t>
      </w:r>
      <w:r w:rsidR="00CC1085" w:rsidRPr="00EC4584">
        <w:rPr>
          <w:rFonts w:ascii="Times New Roman" w:hAnsi="Times New Roman" w:cs="Times New Roman"/>
          <w:sz w:val="24"/>
          <w:szCs w:val="24"/>
        </w:rPr>
        <w:t>, а также иные лица в соответствии с законодательством Российской Федерации</w:t>
      </w:r>
    </w:p>
    <w:p w:rsidR="00CC1085" w:rsidRPr="00EC4584" w:rsidRDefault="00CC1085" w:rsidP="00CC108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4584">
        <w:rPr>
          <w:rFonts w:ascii="Times New Roman" w:hAnsi="Times New Roman" w:cs="Times New Roman"/>
          <w:sz w:val="24"/>
          <w:szCs w:val="24"/>
        </w:rPr>
        <w:t>.</w:t>
      </w:r>
    </w:p>
    <w:p w:rsidR="00273A6E" w:rsidRPr="00EC4584" w:rsidRDefault="00273A6E" w:rsidP="00CC108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846E4" w:rsidRPr="004B053D" w:rsidRDefault="000846E4" w:rsidP="006A0A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53D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0846E4" w:rsidRPr="004B053D" w:rsidRDefault="00BE5B3C" w:rsidP="00CC1085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Управление выполняет следующие функции</w:t>
      </w:r>
      <w:r w:rsidRPr="004B053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C1085" w:rsidRPr="004B053D" w:rsidRDefault="00CC1085" w:rsidP="00CC10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6E">
        <w:rPr>
          <w:rFonts w:ascii="Times New Roman" w:hAnsi="Times New Roman" w:cs="Times New Roman"/>
          <w:i/>
          <w:color w:val="000000"/>
          <w:sz w:val="24"/>
          <w:szCs w:val="24"/>
        </w:rPr>
        <w:t>Организация маркетинговых исследований</w:t>
      </w:r>
      <w:r w:rsidRPr="004B053D">
        <w:rPr>
          <w:rFonts w:ascii="Times New Roman" w:hAnsi="Times New Roman" w:cs="Times New Roman"/>
          <w:color w:val="000000"/>
          <w:sz w:val="24"/>
          <w:szCs w:val="24"/>
        </w:rPr>
        <w:t>, включающих</w:t>
      </w:r>
    </w:p>
    <w:p w:rsidR="00CC1085" w:rsidRPr="004B053D" w:rsidRDefault="00CC1085" w:rsidP="00CC108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</w:rPr>
        <w:t>определение проблем потенциальных абитуриентов, связанных с выбором будущей профессии;</w:t>
      </w:r>
    </w:p>
    <w:p w:rsidR="00CC1085" w:rsidRPr="004B053D" w:rsidRDefault="00CC1085" w:rsidP="00CC108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первичной информации (проведение маркетинговых исследований, </w:t>
      </w:r>
      <w:proofErr w:type="spellStart"/>
      <w:r w:rsidRPr="004B053D">
        <w:rPr>
          <w:rFonts w:ascii="Times New Roman"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</w:t>
      </w:r>
      <w:r w:rsidR="003D51A6"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  <w:r w:rsidRPr="004B053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C1085" w:rsidRPr="004B053D" w:rsidRDefault="00A17259" w:rsidP="00CC108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="00CC1085"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 полученных данных</w:t>
      </w:r>
      <w:r w:rsidR="003D51A6" w:rsidRPr="004B05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1085"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 анализ рисков, составление по результатам исследований оптимистических, пессимистических и средневзвешенных прогнозов по новому набору в ТГУ.</w:t>
      </w:r>
    </w:p>
    <w:p w:rsidR="00CC1085" w:rsidRPr="00273A6E" w:rsidRDefault="003D51A6" w:rsidP="00CC108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</w:rPr>
        <w:t>на основе</w:t>
      </w:r>
      <w:r w:rsidR="00A17259"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маркетинговых</w:t>
      </w:r>
      <w:r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исследований</w:t>
      </w:r>
      <w:r w:rsidR="00A17259"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1085" w:rsidRPr="004B053D">
        <w:rPr>
          <w:rFonts w:ascii="Times New Roman" w:hAnsi="Times New Roman" w:cs="Times New Roman"/>
          <w:color w:val="000000"/>
          <w:sz w:val="24"/>
          <w:szCs w:val="24"/>
        </w:rPr>
        <w:t>формирование рекомендаций</w:t>
      </w:r>
      <w:r w:rsidR="00A17259"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 и планирование</w:t>
      </w:r>
      <w:r w:rsidR="00CC1085"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259"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по привлечению абитуриентов с участием структурных подразделений ТГУ, волонтеров (студентов),  </w:t>
      </w:r>
      <w:r w:rsidRPr="004B053D">
        <w:rPr>
          <w:rFonts w:ascii="Times New Roman" w:hAnsi="Times New Roman" w:cs="Times New Roman"/>
          <w:color w:val="000000"/>
          <w:sz w:val="24"/>
          <w:szCs w:val="24"/>
        </w:rPr>
        <w:t>организаций, предприятий-</w:t>
      </w:r>
      <w:r w:rsidR="00A17259" w:rsidRPr="004B053D">
        <w:rPr>
          <w:rFonts w:ascii="Times New Roman" w:hAnsi="Times New Roman" w:cs="Times New Roman"/>
          <w:color w:val="000000"/>
          <w:sz w:val="24"/>
          <w:szCs w:val="24"/>
        </w:rPr>
        <w:t>партнеров</w:t>
      </w:r>
      <w:r w:rsidR="00CC1085" w:rsidRPr="004B05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73A6E" w:rsidRPr="00273A6E" w:rsidRDefault="00273A6E" w:rsidP="00273A6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6E">
        <w:rPr>
          <w:rFonts w:ascii="Times New Roman" w:hAnsi="Times New Roman" w:cs="Times New Roman"/>
          <w:i/>
          <w:sz w:val="24"/>
          <w:szCs w:val="24"/>
        </w:rPr>
        <w:t>Профориентационная</w:t>
      </w:r>
      <w:proofErr w:type="spellEnd"/>
      <w:r w:rsidRPr="00273A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3082">
        <w:rPr>
          <w:rFonts w:ascii="Times New Roman" w:hAnsi="Times New Roman" w:cs="Times New Roman"/>
          <w:i/>
          <w:sz w:val="24"/>
          <w:szCs w:val="24"/>
        </w:rPr>
        <w:t xml:space="preserve">и образовательная </w:t>
      </w:r>
      <w:r w:rsidRPr="00273A6E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273A6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F6F2C" w:rsidRDefault="00273A6E" w:rsidP="00273A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2C">
        <w:rPr>
          <w:rFonts w:ascii="Times New Roman" w:hAnsi="Times New Roman" w:cs="Times New Roman"/>
          <w:sz w:val="24"/>
          <w:szCs w:val="24"/>
        </w:rPr>
        <w:t xml:space="preserve">координация </w:t>
      </w:r>
      <w:r w:rsidR="005F6F2C" w:rsidRPr="005F6F2C">
        <w:rPr>
          <w:rFonts w:ascii="Times New Roman" w:hAnsi="Times New Roman" w:cs="Times New Roman"/>
          <w:sz w:val="24"/>
          <w:szCs w:val="24"/>
        </w:rPr>
        <w:t xml:space="preserve">и проведение </w:t>
      </w:r>
      <w:r w:rsidRPr="005F6F2C">
        <w:rPr>
          <w:rFonts w:ascii="Times New Roman" w:hAnsi="Times New Roman" w:cs="Times New Roman"/>
          <w:sz w:val="24"/>
          <w:szCs w:val="24"/>
        </w:rPr>
        <w:t xml:space="preserve">профориентационных мероприятий в ТГУ, </w:t>
      </w:r>
      <w:r w:rsidR="00733082" w:rsidRPr="005F6F2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33082" w:rsidRPr="005F6F2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33082" w:rsidRPr="005F6F2C">
        <w:rPr>
          <w:rFonts w:ascii="Times New Roman" w:hAnsi="Times New Roman" w:cs="Times New Roman"/>
          <w:sz w:val="24"/>
          <w:szCs w:val="24"/>
        </w:rPr>
        <w:t xml:space="preserve">. для целевой группы «талантливые абитуриенты», </w:t>
      </w:r>
    </w:p>
    <w:p w:rsidR="00273A6E" w:rsidRPr="005F6F2C" w:rsidRDefault="00273A6E" w:rsidP="00273A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2C">
        <w:rPr>
          <w:rFonts w:ascii="Times New Roman" w:hAnsi="Times New Roman" w:cs="Times New Roman"/>
          <w:sz w:val="24"/>
          <w:szCs w:val="24"/>
        </w:rPr>
        <w:t>организация и проведение совещаний, семинаров и иных мероприятий, посвященных организации нового набора, представление наиболее результативных форм работы с абитуриентами,</w:t>
      </w:r>
    </w:p>
    <w:p w:rsidR="00273A6E" w:rsidRPr="004B053D" w:rsidRDefault="00273A6E" w:rsidP="00273A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оказание помощи  в организации работы по новому набору факультетам, учебным институтам,</w:t>
      </w:r>
    </w:p>
    <w:p w:rsidR="00273A6E" w:rsidRPr="004B053D" w:rsidRDefault="00273A6E" w:rsidP="00273A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консультирование по вопросам поступления в ТГУ</w:t>
      </w:r>
      <w:r w:rsidR="00EB7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733082" w:rsidRPr="00733082" w:rsidRDefault="00A17259" w:rsidP="00CC108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</w:rPr>
        <w:t>организация работы Олимпиадного Центра ТГУ с целью отбора наиболее подготовленных, профессионально ориентирован</w:t>
      </w:r>
      <w:r w:rsidR="00733082">
        <w:rPr>
          <w:rFonts w:ascii="Times New Roman" w:hAnsi="Times New Roman" w:cs="Times New Roman"/>
          <w:color w:val="000000"/>
          <w:sz w:val="24"/>
          <w:szCs w:val="24"/>
        </w:rPr>
        <w:t xml:space="preserve">ных и талантливых абитуриентов, абитуриентов с высоким образовательным потенциалом (Томск, Сибирский Федеральный округ и регионы РФ, страны ближнего зарубежья). </w:t>
      </w:r>
    </w:p>
    <w:p w:rsidR="00733082" w:rsidRPr="00733082" w:rsidRDefault="00733082" w:rsidP="00CC108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и углубление базового содержания обучения школьников, повышение уровня подготовки к олимпиадам и ЕГЭ, организация тренировочных сессий. </w:t>
      </w:r>
    </w:p>
    <w:p w:rsidR="00733082" w:rsidRPr="005F6F2C" w:rsidRDefault="00733082" w:rsidP="00CC108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2C">
        <w:rPr>
          <w:rFonts w:ascii="Times New Roman" w:hAnsi="Times New Roman" w:cs="Times New Roman"/>
          <w:color w:val="000000"/>
          <w:sz w:val="24"/>
          <w:szCs w:val="24"/>
        </w:rPr>
        <w:t>сопровождение индивидуальных траекторий вхождения талантливой молодежи в научно-образовательную среду ТГУ</w:t>
      </w:r>
      <w:r w:rsidR="005F6F2C" w:rsidRPr="005F6F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3688" w:rsidRPr="00573688" w:rsidRDefault="00573688" w:rsidP="005736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688">
        <w:rPr>
          <w:rFonts w:ascii="Times New Roman" w:hAnsi="Times New Roman" w:cs="Times New Roman"/>
          <w:i/>
          <w:sz w:val="24"/>
          <w:szCs w:val="24"/>
        </w:rPr>
        <w:t>Информирование:</w:t>
      </w:r>
    </w:p>
    <w:p w:rsidR="00FC7E26" w:rsidRPr="004B053D" w:rsidRDefault="00FC7E26" w:rsidP="00FC7E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</w:rPr>
        <w:t>направления и специальност</w:t>
      </w:r>
      <w:r w:rsidR="005736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B053D">
        <w:rPr>
          <w:rFonts w:ascii="Times New Roman" w:hAnsi="Times New Roman" w:cs="Times New Roman"/>
          <w:color w:val="000000"/>
          <w:sz w:val="24"/>
          <w:szCs w:val="24"/>
        </w:rPr>
        <w:t>, реализуемы</w:t>
      </w:r>
      <w:r w:rsidR="0057368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 в ТГУ;</w:t>
      </w:r>
    </w:p>
    <w:p w:rsidR="00FC7E26" w:rsidRPr="004B053D" w:rsidRDefault="00FC7E26" w:rsidP="00FC7E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особенност</w:t>
      </w:r>
      <w:r w:rsidR="005736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в ТГУ, возможности реализации студентами научно-исследовательского и творческого потенциала; мобильност</w:t>
      </w:r>
      <w:r w:rsidR="00573688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Pr="004B053D">
        <w:rPr>
          <w:rFonts w:ascii="Times New Roman" w:hAnsi="Times New Roman" w:cs="Times New Roman"/>
          <w:color w:val="000000"/>
          <w:sz w:val="24"/>
          <w:szCs w:val="24"/>
        </w:rPr>
        <w:t>студентов,</w:t>
      </w:r>
    </w:p>
    <w:p w:rsidR="00FC7E26" w:rsidRPr="004B053D" w:rsidRDefault="00FC7E26" w:rsidP="00FC7E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</w:rPr>
        <w:t>востребованност</w:t>
      </w:r>
      <w:r w:rsidR="0057368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 на рынке труда выпускников ТГУ и трудоустройстве выпускников после окончания университета, </w:t>
      </w:r>
    </w:p>
    <w:p w:rsidR="00FC1CF9" w:rsidRPr="004B053D" w:rsidRDefault="00FC1CF9" w:rsidP="00FC1C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размещение и своевременное обновление информации по вопросам поступления на </w:t>
      </w:r>
      <w:proofErr w:type="gramStart"/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Интернет-странице</w:t>
      </w:r>
      <w:proofErr w:type="gramEnd"/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 в рамках корпоративного портала (сайта) Университета, в социальных сетях, </w:t>
      </w:r>
    </w:p>
    <w:p w:rsidR="00FC1CF9" w:rsidRPr="004B053D" w:rsidRDefault="00FC1CF9" w:rsidP="00FC1C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региональных, областных, городских ярмарках вакансий, выставках и т.п., (в </w:t>
      </w:r>
      <w:proofErr w:type="spellStart"/>
      <w:r w:rsidRPr="004B053D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. показ, демонстрация, обеспечение рекламными материалами (плакаты, проспекты, буклеты, афиши, пр.), представление материалов в СМИ,  печатных изданиях – справочниках, </w:t>
      </w: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и проведение Дней открытых дверей в ТГУ </w:t>
      </w:r>
      <w:r w:rsidR="00573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образовательных организациях и т.д.</w:t>
      </w:r>
      <w:proofErr w:type="gramEnd"/>
    </w:p>
    <w:p w:rsidR="00FC7E26" w:rsidRPr="00573688" w:rsidRDefault="00FC7E26" w:rsidP="00FC7E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688">
        <w:rPr>
          <w:rFonts w:ascii="Times New Roman" w:hAnsi="Times New Roman" w:cs="Times New Roman"/>
          <w:i/>
          <w:color w:val="000000"/>
          <w:sz w:val="24"/>
          <w:szCs w:val="24"/>
        </w:rPr>
        <w:t>Организация приемной кампании в ТГУ</w:t>
      </w:r>
      <w:r w:rsidR="00573688" w:rsidRPr="00573688">
        <w:rPr>
          <w:rFonts w:ascii="Times New Roman" w:hAnsi="Times New Roman" w:cs="Times New Roman"/>
          <w:i/>
          <w:sz w:val="24"/>
          <w:szCs w:val="24"/>
        </w:rPr>
        <w:t>:</w:t>
      </w:r>
      <w:r w:rsidRPr="005736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E75D3C" w:rsidRPr="004B053D" w:rsidRDefault="00E75D3C" w:rsidP="00FC1CF9">
      <w:pPr>
        <w:pStyle w:val="a3"/>
        <w:numPr>
          <w:ilvl w:val="2"/>
          <w:numId w:val="1"/>
        </w:numPr>
        <w:tabs>
          <w:tab w:val="left" w:pos="1843"/>
        </w:tabs>
        <w:spacing w:after="0" w:line="240" w:lineRule="auto"/>
        <w:ind w:hanging="7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</w:rPr>
        <w:t>документационное обеспечение проведения приемной кампании,</w:t>
      </w:r>
    </w:p>
    <w:p w:rsidR="00FC1CF9" w:rsidRPr="004B053D" w:rsidRDefault="00E75D3C" w:rsidP="00FC1CF9">
      <w:pPr>
        <w:pStyle w:val="a3"/>
        <w:numPr>
          <w:ilvl w:val="2"/>
          <w:numId w:val="1"/>
        </w:numPr>
        <w:tabs>
          <w:tab w:val="left" w:pos="1843"/>
        </w:tabs>
        <w:spacing w:after="0" w:line="240" w:lineRule="auto"/>
        <w:ind w:hanging="7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п</w:t>
      </w:r>
      <w:r w:rsidR="00FC1CF9" w:rsidRPr="004B053D">
        <w:rPr>
          <w:rFonts w:ascii="Times New Roman" w:hAnsi="Times New Roman" w:cs="Times New Roman"/>
          <w:sz w:val="24"/>
          <w:szCs w:val="24"/>
        </w:rPr>
        <w:t>рием документов</w:t>
      </w:r>
      <w:r w:rsidR="00573688">
        <w:rPr>
          <w:rFonts w:ascii="Times New Roman" w:hAnsi="Times New Roman" w:cs="Times New Roman"/>
          <w:sz w:val="24"/>
          <w:szCs w:val="24"/>
        </w:rPr>
        <w:t xml:space="preserve"> от абитуриентов</w:t>
      </w:r>
      <w:r w:rsidRPr="004B053D">
        <w:rPr>
          <w:rFonts w:ascii="Times New Roman" w:hAnsi="Times New Roman" w:cs="Times New Roman"/>
          <w:sz w:val="24"/>
          <w:szCs w:val="24"/>
        </w:rPr>
        <w:t>,</w:t>
      </w:r>
    </w:p>
    <w:p w:rsidR="00E75D3C" w:rsidRPr="004B053D" w:rsidRDefault="00E75D3C" w:rsidP="00FC1CF9">
      <w:pPr>
        <w:pStyle w:val="a3"/>
        <w:numPr>
          <w:ilvl w:val="2"/>
          <w:numId w:val="1"/>
        </w:numPr>
        <w:tabs>
          <w:tab w:val="left" w:pos="1843"/>
        </w:tabs>
        <w:spacing w:after="0" w:line="240" w:lineRule="auto"/>
        <w:ind w:hanging="7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организация</w:t>
      </w:r>
      <w:r w:rsidR="00573688">
        <w:rPr>
          <w:rFonts w:ascii="Times New Roman" w:hAnsi="Times New Roman" w:cs="Times New Roman"/>
          <w:sz w:val="24"/>
          <w:szCs w:val="24"/>
        </w:rPr>
        <w:t xml:space="preserve"> и проведение</w:t>
      </w:r>
      <w:r w:rsidRPr="004B053D">
        <w:rPr>
          <w:rFonts w:ascii="Times New Roman" w:hAnsi="Times New Roman" w:cs="Times New Roman"/>
          <w:sz w:val="24"/>
          <w:szCs w:val="24"/>
        </w:rPr>
        <w:t xml:space="preserve"> вступительных испытаний,</w:t>
      </w:r>
    </w:p>
    <w:p w:rsidR="00AD59B1" w:rsidRPr="00AD59B1" w:rsidRDefault="00E75D3C" w:rsidP="00FC1CF9">
      <w:pPr>
        <w:pStyle w:val="a3"/>
        <w:numPr>
          <w:ilvl w:val="2"/>
          <w:numId w:val="1"/>
        </w:numPr>
        <w:tabs>
          <w:tab w:val="left" w:pos="1843"/>
        </w:tabs>
        <w:spacing w:after="0" w:line="240" w:lineRule="auto"/>
        <w:ind w:hanging="7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осуществление конкурсного отбора разных категорий абитуриентов и их</w:t>
      </w:r>
      <w:r w:rsidR="00AD59B1" w:rsidRPr="00AD59B1">
        <w:rPr>
          <w:rFonts w:ascii="Times New Roman" w:hAnsi="Times New Roman" w:cs="Times New Roman"/>
          <w:sz w:val="24"/>
          <w:szCs w:val="24"/>
        </w:rPr>
        <w:t>.</w:t>
      </w:r>
    </w:p>
    <w:p w:rsidR="00E75D3C" w:rsidRPr="004B053D" w:rsidRDefault="00E75D3C" w:rsidP="00FC1CF9">
      <w:pPr>
        <w:pStyle w:val="a3"/>
        <w:numPr>
          <w:ilvl w:val="2"/>
          <w:numId w:val="1"/>
        </w:numPr>
        <w:tabs>
          <w:tab w:val="left" w:pos="1843"/>
        </w:tabs>
        <w:spacing w:after="0" w:line="240" w:lineRule="auto"/>
        <w:ind w:hanging="7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зачисление в число студентов ТГУ.</w:t>
      </w:r>
    </w:p>
    <w:p w:rsidR="00FC1CF9" w:rsidRPr="004B053D" w:rsidRDefault="00E75D3C" w:rsidP="00FC1CF9">
      <w:pPr>
        <w:pStyle w:val="a3"/>
        <w:numPr>
          <w:ilvl w:val="2"/>
          <w:numId w:val="1"/>
        </w:numPr>
        <w:tabs>
          <w:tab w:val="left" w:pos="1843"/>
        </w:tabs>
        <w:spacing w:after="0" w:line="240" w:lineRule="auto"/>
        <w:ind w:hanging="7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</w:t>
      </w:r>
      <w:r w:rsidR="00FC1CF9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отчетн</w:t>
      </w: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статистической</w:t>
      </w:r>
      <w:r w:rsidR="00FC1CF9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документаци</w:t>
      </w: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 результатам приема</w:t>
      </w:r>
      <w:r w:rsidR="00FC1CF9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справки, отчеты для</w:t>
      </w: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руководства и </w:t>
      </w:r>
      <w:r w:rsidR="00FC1CF9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структурных подразделений Университета</w:t>
      </w: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C1CF9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запросу </w:t>
      </w: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Учредителя и иных</w:t>
      </w:r>
      <w:r w:rsidR="00FC1CF9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внешних организаций.</w:t>
      </w:r>
    </w:p>
    <w:p w:rsidR="00F45168" w:rsidRPr="004B053D" w:rsidRDefault="00F45168" w:rsidP="00F45168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E75D3C" w:rsidRPr="004B053D" w:rsidRDefault="00E75D3C" w:rsidP="006A0A5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53D">
        <w:rPr>
          <w:rFonts w:ascii="Times New Roman" w:hAnsi="Times New Roman" w:cs="Times New Roman"/>
          <w:b/>
          <w:sz w:val="24"/>
          <w:szCs w:val="24"/>
        </w:rPr>
        <w:t>Руководство</w:t>
      </w:r>
    </w:p>
    <w:p w:rsidR="00E75D3C" w:rsidRPr="004B053D" w:rsidRDefault="00740525" w:rsidP="00E75D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Непосредственное руководство деятельностью Управления осуществляет </w:t>
      </w:r>
      <w:r w:rsidR="00E75D3C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начальник, </w:t>
      </w:r>
      <w:r w:rsidR="00573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</w:t>
      </w:r>
      <w:r w:rsidR="00E75D3C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подчиняется проректору по образовательной деятельности</w:t>
      </w:r>
      <w:r w:rsidR="00573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представлению</w:t>
      </w:r>
      <w:r w:rsidR="00573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которого </w:t>
      </w: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быть принят или</w:t>
      </w:r>
      <w:r w:rsidR="00E75D3C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освобожден от должности приказом ректора Университета.</w:t>
      </w:r>
    </w:p>
    <w:p w:rsidR="00E75D3C" w:rsidRPr="004B053D" w:rsidRDefault="00E75D3C" w:rsidP="00E75D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Управления.</w:t>
      </w:r>
    </w:p>
    <w:p w:rsidR="00E75D3C" w:rsidRPr="00573688" w:rsidRDefault="00740525" w:rsidP="00E75D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отсутствия н</w:t>
      </w:r>
      <w:r w:rsidR="00E75D3C" w:rsidRPr="00573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ачальник</w:t>
      </w:r>
      <w:r w:rsidRPr="00573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E75D3C" w:rsidRPr="00573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 </w:t>
      </w:r>
      <w:r w:rsidRPr="00573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обязанности выполняет</w:t>
      </w:r>
      <w:r w:rsidR="00E75D3C" w:rsidRPr="00573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заместител</w:t>
      </w:r>
      <w:r w:rsidRPr="00573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ь, назначаемый</w:t>
      </w:r>
      <w:r w:rsidR="00E75D3C" w:rsidRPr="00573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со штатным расписанием Управления</w:t>
      </w:r>
      <w:r w:rsidRPr="00573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приказом ректора или распоряжением по Управлению</w:t>
      </w:r>
      <w:r w:rsidR="00E75D3C" w:rsidRPr="00573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75D3C" w:rsidRPr="004B053D" w:rsidRDefault="00E75D3C" w:rsidP="00E75D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Начальник Управления </w:t>
      </w:r>
      <w:r w:rsidR="00740525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</w:t>
      </w: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 обязанности:</w:t>
      </w:r>
    </w:p>
    <w:p w:rsidR="00E75D3C" w:rsidRPr="004B053D" w:rsidRDefault="00E75D3C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 деятельностью Управления, обеспечивает организацию его работы, выполнение задач и функций, определенных настоящим Положением, а также решений ученого совета, приказов, распоряжений и поручений руководства Университета;</w:t>
      </w:r>
    </w:p>
    <w:p w:rsidR="00E75D3C" w:rsidRPr="004B053D" w:rsidRDefault="00E75D3C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вносит предложения о совершенствовании деятельности Управления, повышении эффективности его работы;</w:t>
      </w:r>
    </w:p>
    <w:p w:rsidR="00E75D3C" w:rsidRPr="004B053D" w:rsidRDefault="00E75D3C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 контроль деятельности начальников отделов и работников Управления.</w:t>
      </w:r>
    </w:p>
    <w:p w:rsidR="00E75D3C" w:rsidRPr="004B053D" w:rsidRDefault="0039509D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утверждает</w:t>
      </w:r>
      <w:r w:rsidR="00E75D3C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проекты документов, связанных с деятельност</w:t>
      </w:r>
      <w:r w:rsidR="00740525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ью</w:t>
      </w:r>
      <w:r w:rsidR="00E75D3C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Управления;</w:t>
      </w:r>
    </w:p>
    <w:p w:rsidR="00E75D3C" w:rsidRPr="004B053D" w:rsidRDefault="00E75D3C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 создание на рабочих местах оптимальных условий для высокопроизводительного, качественного труда;</w:t>
      </w:r>
    </w:p>
    <w:p w:rsidR="00E75D3C" w:rsidRPr="004B053D" w:rsidRDefault="00E75D3C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контролирует соблюдение работниками Управления законодательства Российской Федерации, устава и локальных актов Университета;</w:t>
      </w:r>
    </w:p>
    <w:p w:rsidR="00E75D3C" w:rsidRPr="004B053D" w:rsidRDefault="0039509D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утверждает</w:t>
      </w:r>
      <w:proofErr w:type="gramEnd"/>
      <w:r w:rsidR="00E75D3C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проекты должностных инструкций работников Управления и выносит их на утверждение проректору;</w:t>
      </w:r>
    </w:p>
    <w:p w:rsidR="00E75D3C" w:rsidRPr="004B053D" w:rsidRDefault="00E75D3C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осуществляет подготовку предложений по подбору и расстановке кадров Управления, организует повышение квалификации работников Управления;</w:t>
      </w:r>
    </w:p>
    <w:p w:rsidR="00E75D3C" w:rsidRPr="004B053D" w:rsidRDefault="00E75D3C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вносит предложения по стимулированию труда работников Управления</w:t>
      </w:r>
      <w:r w:rsidR="00740525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ходатайствует перед </w:t>
      </w:r>
      <w:r w:rsidR="00740525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руководством ТГУ</w:t>
      </w: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поощрении работников Управления и</w:t>
      </w:r>
      <w:r w:rsidR="00740525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инициирует применение дисциплинарных </w:t>
      </w:r>
      <w:hyperlink r:id="rId6" w:tooltip="Взыскание" w:history="1">
        <w:r w:rsidR="00740525" w:rsidRPr="004B053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взысканий</w:t>
        </w:r>
      </w:hyperlink>
      <w:r w:rsidRPr="004B053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75D3C" w:rsidRPr="004B053D" w:rsidRDefault="00E75D3C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 Университет в предприятиях, организациях, учреждениях по вопросам, относящимся к компетенции Управления</w:t>
      </w:r>
      <w:r w:rsidRPr="004B053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E75D3C" w:rsidRPr="004B053D" w:rsidRDefault="00E75D3C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ведет переписку в установленном в Университете порядке со структурными подразделениями Университета, предприятиями, организациями, учреждениями по вопросам, относящимся к компетенции Управления.</w:t>
      </w:r>
    </w:p>
    <w:p w:rsidR="00E75D3C" w:rsidRPr="004B053D" w:rsidRDefault="00E75D3C" w:rsidP="00E75D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Управления имеет право:</w:t>
      </w:r>
    </w:p>
    <w:p w:rsidR="00E75D3C" w:rsidRPr="004B053D" w:rsidRDefault="00E75D3C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требовать от работников Управления выполнения в полном объеме и на высоком качественном уровне обязанностей, определенных должностными инструкциями;</w:t>
      </w:r>
    </w:p>
    <w:p w:rsidR="00E75D3C" w:rsidRPr="004B053D" w:rsidRDefault="00E75D3C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требовать соблюдения работниками законодательства Российской Федерации, Правил внутреннего распорядка, правил охраны труда и техники безопасности, пожарной безопасности, устава Университета, выполнения решений ученого совета, приказов, распоряжений и иных локальных актов Университета, поручений руководства Университета;</w:t>
      </w:r>
    </w:p>
    <w:p w:rsidR="00E75D3C" w:rsidRPr="004B053D" w:rsidRDefault="00E75D3C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запрашивать у руководителей структурных подразделений Университета материалы и информацию, необходимые для выполнения задач и функций, возложенных на Управление;</w:t>
      </w:r>
    </w:p>
    <w:p w:rsidR="00E75D3C" w:rsidRPr="004B053D" w:rsidRDefault="00E75D3C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контролировать исполнение приказов, распоряжений, поручений руководства Университета и решений ученого совета Университета, касающихся деятельности Управления.</w:t>
      </w:r>
    </w:p>
    <w:p w:rsidR="00740525" w:rsidRPr="004B053D" w:rsidRDefault="00966F51" w:rsidP="0074052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0525" w:rsidRPr="004B053D">
        <w:rPr>
          <w:rFonts w:ascii="Times New Roman" w:hAnsi="Times New Roman" w:cs="Times New Roman"/>
          <w:sz w:val="24"/>
          <w:szCs w:val="24"/>
        </w:rPr>
        <w:t xml:space="preserve">редставительствовать в установленном порядке от имени ТГУ по вопросам, относящимся к компетенции отдела, во взаимоотношениях с государственными и муниципальными организациями, а также другими предприятиями, организациями, учреждениями, </w:t>
      </w:r>
    </w:p>
    <w:p w:rsidR="00740525" w:rsidRPr="004B053D" w:rsidRDefault="00966F51" w:rsidP="0074052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40525" w:rsidRPr="004B053D">
        <w:rPr>
          <w:rFonts w:ascii="Times New Roman" w:hAnsi="Times New Roman" w:cs="Times New Roman"/>
          <w:color w:val="000000"/>
          <w:sz w:val="24"/>
          <w:szCs w:val="24"/>
        </w:rPr>
        <w:t>о согласованию с ректором или проректором ТГУ привлекать экспертов и специалистов в области маркетинга для консультаций, подготовки заключений, рекомендаций и предложений, в области рекламы.</w:t>
      </w:r>
    </w:p>
    <w:p w:rsidR="00740525" w:rsidRPr="004B053D" w:rsidRDefault="00966F51" w:rsidP="0074052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40525" w:rsidRPr="004B053D">
        <w:rPr>
          <w:rFonts w:ascii="Times New Roman" w:hAnsi="Times New Roman" w:cs="Times New Roman"/>
          <w:sz w:val="24"/>
          <w:szCs w:val="24"/>
        </w:rPr>
        <w:t xml:space="preserve">оздавать рабочие группы из представителей других структурных подразделений университета в рамках </w:t>
      </w:r>
      <w:r w:rsidR="00C0069C" w:rsidRPr="004B053D">
        <w:rPr>
          <w:rFonts w:ascii="Times New Roman" w:hAnsi="Times New Roman" w:cs="Times New Roman"/>
          <w:sz w:val="24"/>
          <w:szCs w:val="24"/>
        </w:rPr>
        <w:t>направления деятельности Отдела, привлекать студентов-волонтеров.</w:t>
      </w:r>
    </w:p>
    <w:p w:rsidR="00A540F1" w:rsidRPr="004B053D" w:rsidRDefault="00966F51" w:rsidP="0074052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540F1" w:rsidRPr="004B053D">
        <w:rPr>
          <w:rFonts w:ascii="Times New Roman" w:hAnsi="Times New Roman" w:cs="Times New Roman"/>
          <w:sz w:val="24"/>
          <w:szCs w:val="24"/>
        </w:rPr>
        <w:t xml:space="preserve">авать разъяснения и рекомендации по вопросам, входящим в компетенцию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A540F1" w:rsidRPr="004B053D">
        <w:rPr>
          <w:rFonts w:ascii="Times New Roman" w:hAnsi="Times New Roman" w:cs="Times New Roman"/>
          <w:sz w:val="24"/>
          <w:szCs w:val="24"/>
        </w:rPr>
        <w:t>,</w:t>
      </w:r>
    </w:p>
    <w:p w:rsidR="00A540F1" w:rsidRPr="004B053D" w:rsidRDefault="00966F51" w:rsidP="0074052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540F1" w:rsidRPr="004B053D">
        <w:rPr>
          <w:rFonts w:ascii="Times New Roman" w:hAnsi="Times New Roman" w:cs="Times New Roman"/>
          <w:color w:val="000000"/>
          <w:sz w:val="24"/>
          <w:szCs w:val="24"/>
        </w:rPr>
        <w:t>роводить и участвовать в конференциях, совещаниях, семинарах по вопросам профориентации, организации приемной кампании в вузе.</w:t>
      </w:r>
    </w:p>
    <w:p w:rsidR="00A540F1" w:rsidRPr="004B053D" w:rsidRDefault="00A540F1" w:rsidP="0074052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53D">
        <w:rPr>
          <w:rFonts w:ascii="Times New Roman" w:hAnsi="Times New Roman" w:cs="Times New Roman"/>
          <w:color w:val="000000"/>
          <w:sz w:val="24"/>
          <w:szCs w:val="24"/>
        </w:rPr>
        <w:t>визир</w:t>
      </w:r>
      <w:r w:rsidR="00966F51"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 все документы, связанные с деятельностью отдел</w:t>
      </w:r>
      <w:r w:rsidR="00966F51">
        <w:rPr>
          <w:rFonts w:ascii="Times New Roman" w:hAnsi="Times New Roman" w:cs="Times New Roman"/>
          <w:color w:val="000000"/>
          <w:sz w:val="24"/>
          <w:szCs w:val="24"/>
        </w:rPr>
        <w:t>ов и управления</w:t>
      </w:r>
      <w:r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 (планы, договоры, доп</w:t>
      </w:r>
      <w:r w:rsidR="004E57F9">
        <w:rPr>
          <w:rFonts w:ascii="Times New Roman" w:hAnsi="Times New Roman" w:cs="Times New Roman"/>
          <w:color w:val="000000"/>
          <w:sz w:val="24"/>
          <w:szCs w:val="24"/>
        </w:rPr>
        <w:t xml:space="preserve">олнительные </w:t>
      </w:r>
      <w:r w:rsidRPr="004B053D">
        <w:rPr>
          <w:rFonts w:ascii="Times New Roman" w:hAnsi="Times New Roman" w:cs="Times New Roman"/>
          <w:color w:val="000000"/>
          <w:sz w:val="24"/>
          <w:szCs w:val="24"/>
        </w:rPr>
        <w:t>соглашения, отчеты, сметы, справки, пр.).</w:t>
      </w:r>
      <w:proofErr w:type="gramEnd"/>
    </w:p>
    <w:p w:rsidR="00E75D3C" w:rsidRPr="004B053D" w:rsidRDefault="00966F51" w:rsidP="00A540F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D3C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Начальник Управления несет ответственность </w:t>
      </w:r>
      <w:proofErr w:type="gramStart"/>
      <w:r w:rsidR="00E75D3C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 w:rsidR="00E75D3C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E75D3C" w:rsidRPr="004B053D" w:rsidRDefault="00E75D3C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некачественное и неполное исполнение задач и функций, возложенных на Управление настоящим Положением, невыполнение в полном объеме и в установленные сроки решений ученого совета, приказов, распоряжений и поручений Университета;</w:t>
      </w:r>
    </w:p>
    <w:p w:rsidR="00E75D3C" w:rsidRPr="004B053D" w:rsidRDefault="00E75D3C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несоблюдение законодательства Российской Федерации, недостоверность информации, предоставляемой руководству Университета;</w:t>
      </w:r>
    </w:p>
    <w:p w:rsidR="00E75D3C" w:rsidRPr="004B053D" w:rsidRDefault="00E75D3C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утрату документов, образующихся в деятельности Управления, и разглашение конфиденциальной информации, которой располагает Управление;</w:t>
      </w:r>
    </w:p>
    <w:p w:rsidR="00E75D3C" w:rsidRPr="004B053D" w:rsidRDefault="00E75D3C" w:rsidP="00E75D3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непринятие мер по организации и ведению делопроизводства в Управлении в соответствии с локальными актами Университета.</w:t>
      </w:r>
    </w:p>
    <w:p w:rsidR="00E75D3C" w:rsidRPr="004B053D" w:rsidRDefault="00E75D3C" w:rsidP="00E75D3C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45168" w:rsidRPr="004B053D" w:rsidRDefault="00F45168" w:rsidP="006A0A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53D">
        <w:rPr>
          <w:rFonts w:ascii="Times New Roman" w:hAnsi="Times New Roman" w:cs="Times New Roman"/>
          <w:b/>
          <w:sz w:val="24"/>
          <w:szCs w:val="24"/>
        </w:rPr>
        <w:t>Права и обязанности работников управления</w:t>
      </w:r>
    </w:p>
    <w:p w:rsidR="00291C52" w:rsidRPr="004B053D" w:rsidRDefault="00291C52" w:rsidP="00291C5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Работники Управления имеют право:</w:t>
      </w:r>
    </w:p>
    <w:p w:rsidR="00291C52" w:rsidRPr="004B053D" w:rsidRDefault="00291C52" w:rsidP="00291C5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запрашивать и получать в установленном порядке необходимую информацию от структурных подразделений Университета для выполнения возложенных функций в пределах своих трудовых обязанностей: </w:t>
      </w:r>
      <w:r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статистические и оперативные данные; отчетные и справочные материалы, необходимые </w:t>
      </w:r>
      <w:r w:rsidRPr="00AD59B1">
        <w:rPr>
          <w:rFonts w:ascii="Times New Roman" w:hAnsi="Times New Roman" w:cs="Times New Roman"/>
          <w:sz w:val="24"/>
          <w:szCs w:val="24"/>
        </w:rPr>
        <w:t>для </w:t>
      </w:r>
      <w:hyperlink r:id="rId7" w:tooltip="Выполнение работ" w:history="1">
        <w:r w:rsidRPr="00AD59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выполнения работниками</w:t>
        </w:r>
      </w:hyperlink>
      <w:r w:rsidRPr="004B053D">
        <w:rPr>
          <w:rFonts w:ascii="Times New Roman" w:hAnsi="Times New Roman" w:cs="Times New Roman"/>
          <w:color w:val="000000"/>
          <w:sz w:val="24"/>
          <w:szCs w:val="24"/>
        </w:rPr>
        <w:t> Управления своих трудовых обязанностей; результаты проведения мероприятий, направленных на привлечение абитуриентов в Университет;</w:t>
      </w:r>
    </w:p>
    <w:p w:rsidR="00291C52" w:rsidRPr="004B053D" w:rsidRDefault="00291C52" w:rsidP="00291C5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вносить предложения руководителю Управления по развитию Управления, по привлечению структурных подразделений Университета к участию в мероприятиях общеуниверситетского характера в рамках деятельности Управления;</w:t>
      </w:r>
    </w:p>
    <w:p w:rsidR="00291C52" w:rsidRPr="004B053D" w:rsidRDefault="00291C52" w:rsidP="00291C5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вносить предложения руководителю Управления по совершенствованию организации приема студентов;</w:t>
      </w:r>
    </w:p>
    <w:p w:rsidR="00291C52" w:rsidRPr="004B053D" w:rsidRDefault="00291C52" w:rsidP="00291C5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согласованию с курирующим проректором привлекать к решению основных задач Управления факультеты, отделения факультетов, институты и другие структурные подразделения Университета;</w:t>
      </w:r>
    </w:p>
    <w:p w:rsidR="00291C52" w:rsidRPr="004B053D" w:rsidRDefault="00291C52" w:rsidP="00291C5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информационные корпоративные сети, </w:t>
      </w:r>
      <w:r w:rsidR="006A0A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банки данных</w:t>
      </w: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другие системы Университета для удовлетворения информационных потребностей Управления;</w:t>
      </w:r>
    </w:p>
    <w:p w:rsidR="00291C52" w:rsidRPr="004B053D" w:rsidRDefault="00291C52" w:rsidP="00291C5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пользоваться компьютерной, множительной и иной оргтехникой, средствами связи, а также иными материальными ресурсами, имеющимися в Университете, необходимыми для обеспечения деятельности Управления.</w:t>
      </w:r>
    </w:p>
    <w:p w:rsidR="00291C52" w:rsidRPr="004B053D" w:rsidRDefault="0039509D" w:rsidP="00291C5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1C52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Работники Управления обязаны:</w:t>
      </w:r>
    </w:p>
    <w:p w:rsidR="00291C52" w:rsidRPr="004B053D" w:rsidRDefault="00291C52" w:rsidP="00291C5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и развивать деятельность, обеспечиваемую Управлением;</w:t>
      </w:r>
    </w:p>
    <w:p w:rsidR="00291C52" w:rsidRPr="004B053D" w:rsidRDefault="00291C52" w:rsidP="00291C5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качественно и в полном объеме выполнять возложенные на них трудовые обязанности;</w:t>
      </w:r>
    </w:p>
    <w:p w:rsidR="00291C52" w:rsidRPr="004B053D" w:rsidRDefault="00291C52" w:rsidP="00291C5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 приоритетные направления развития образовательной системы Российской Федерации;</w:t>
      </w:r>
    </w:p>
    <w:p w:rsidR="00291C52" w:rsidRPr="004B053D" w:rsidRDefault="00291C52" w:rsidP="00291C5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устанавливать контакты с абитуриентами, их законными представителями, представителями школ на этапах подготовки и осуществления набора;</w:t>
      </w:r>
    </w:p>
    <w:p w:rsidR="00291C52" w:rsidRPr="004B053D" w:rsidRDefault="00291C52" w:rsidP="00291C5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выполнять решения ученого совета, приказы и распоряжения Университета, поручения ректора Университета, координирующего проректора, руководителя Управления в установленные сроки;</w:t>
      </w:r>
    </w:p>
    <w:p w:rsidR="00291C52" w:rsidRPr="004B053D" w:rsidRDefault="00291C52" w:rsidP="00291C5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сохранять </w:t>
      </w:r>
      <w:r w:rsidR="006A0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конфиденциальность сведений</w:t>
      </w: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содержащихся в документах Управления, а также в документах Университета.</w:t>
      </w:r>
    </w:p>
    <w:p w:rsidR="00291C52" w:rsidRPr="004B053D" w:rsidRDefault="00291C52" w:rsidP="00291C52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08AA" w:rsidRPr="004B053D" w:rsidRDefault="00BA08AA" w:rsidP="006A0A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53D">
        <w:rPr>
          <w:rFonts w:ascii="Times New Roman" w:hAnsi="Times New Roman" w:cs="Times New Roman"/>
          <w:b/>
          <w:sz w:val="24"/>
          <w:szCs w:val="24"/>
        </w:rPr>
        <w:t>Взаимодействие с другими подразделениями университета</w:t>
      </w:r>
    </w:p>
    <w:p w:rsidR="009C1A36" w:rsidRPr="004B053D" w:rsidRDefault="009C1A36" w:rsidP="00036D92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4B053D">
        <w:rPr>
          <w:rFonts w:ascii="Times New Roman" w:hAnsi="Times New Roman" w:cs="Times New Roman"/>
          <w:sz w:val="24"/>
          <w:szCs w:val="24"/>
        </w:rPr>
        <w:t>Для выполнения функций и реализации прав Управление взаимодействует</w:t>
      </w:r>
      <w:r w:rsidR="00DE33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3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A08AA" w:rsidRPr="004B053D">
        <w:rPr>
          <w:rFonts w:ascii="Times New Roman" w:hAnsi="Times New Roman" w:cs="Times New Roman"/>
          <w:sz w:val="24"/>
          <w:szCs w:val="24"/>
        </w:rPr>
        <w:t>:</w:t>
      </w:r>
    </w:p>
    <w:p w:rsidR="009C1A36" w:rsidRPr="004B053D" w:rsidRDefault="009C1A36" w:rsidP="00BA08A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55">
        <w:rPr>
          <w:rFonts w:ascii="Times New Roman" w:hAnsi="Times New Roman" w:cs="Times New Roman"/>
          <w:i/>
          <w:color w:val="000000"/>
          <w:sz w:val="24"/>
          <w:szCs w:val="24"/>
        </w:rPr>
        <w:t>факультетами, учебными институтами и  другими структурными подразделениями</w:t>
      </w:r>
      <w:r w:rsidRPr="004B053D">
        <w:rPr>
          <w:rFonts w:ascii="Times New Roman" w:hAnsi="Times New Roman" w:cs="Times New Roman"/>
          <w:color w:val="000000"/>
          <w:sz w:val="24"/>
          <w:szCs w:val="24"/>
        </w:rPr>
        <w:t xml:space="preserve"> университета по вопросам организации профориентационной работы </w:t>
      </w:r>
      <w:r w:rsidR="00DE33B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E3EC2">
        <w:rPr>
          <w:rFonts w:ascii="Times New Roman" w:hAnsi="Times New Roman" w:cs="Times New Roman"/>
          <w:color w:val="000000"/>
          <w:sz w:val="24"/>
          <w:szCs w:val="24"/>
        </w:rPr>
        <w:t>нового набора</w:t>
      </w:r>
      <w:r w:rsidR="0096344A">
        <w:rPr>
          <w:rFonts w:ascii="Times New Roman" w:hAnsi="Times New Roman" w:cs="Times New Roman"/>
          <w:color w:val="000000"/>
          <w:sz w:val="24"/>
          <w:szCs w:val="24"/>
        </w:rPr>
        <w:t xml:space="preserve"> в ТГУ</w:t>
      </w:r>
      <w:r w:rsidRPr="004B05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C1A36" w:rsidRPr="004967C0" w:rsidRDefault="00DE33BB" w:rsidP="009C1A3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55">
        <w:rPr>
          <w:rFonts w:ascii="Times New Roman" w:hAnsi="Times New Roman" w:cs="Times New Roman"/>
          <w:i/>
          <w:sz w:val="24"/>
          <w:szCs w:val="24"/>
        </w:rPr>
        <w:lastRenderedPageBreak/>
        <w:t>управлением информационной политики</w:t>
      </w:r>
      <w:r w:rsidR="009C1A36" w:rsidRPr="004B053D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>
        <w:rPr>
          <w:rFonts w:ascii="Times New Roman" w:hAnsi="Times New Roman" w:cs="Times New Roman"/>
          <w:sz w:val="24"/>
          <w:szCs w:val="24"/>
        </w:rPr>
        <w:t>рекла</w:t>
      </w:r>
      <w:r w:rsidR="0096344A">
        <w:rPr>
          <w:rFonts w:ascii="Times New Roman" w:hAnsi="Times New Roman" w:cs="Times New Roman"/>
          <w:sz w:val="24"/>
          <w:szCs w:val="24"/>
        </w:rPr>
        <w:t xml:space="preserve">мно-информационной поддержки профориентационной деятельности и </w:t>
      </w:r>
      <w:r w:rsidR="007E3EC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9C1A36" w:rsidRPr="004B053D">
        <w:rPr>
          <w:rFonts w:ascii="Times New Roman" w:hAnsi="Times New Roman" w:cs="Times New Roman"/>
          <w:sz w:val="24"/>
          <w:szCs w:val="24"/>
        </w:rPr>
        <w:t>приемной кампании,</w:t>
      </w:r>
    </w:p>
    <w:p w:rsidR="004967C0" w:rsidRPr="004967C0" w:rsidRDefault="004967C0" w:rsidP="009C1A3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управлением по международным связям – </w:t>
      </w:r>
      <w:r w:rsidRPr="004967C0">
        <w:rPr>
          <w:rFonts w:ascii="Times New Roman" w:hAnsi="Times New Roman" w:cs="Times New Roman"/>
          <w:sz w:val="24"/>
          <w:szCs w:val="24"/>
        </w:rPr>
        <w:t>по вопросам</w:t>
      </w:r>
      <w:r>
        <w:rPr>
          <w:rFonts w:ascii="Times New Roman" w:hAnsi="Times New Roman" w:cs="Times New Roman"/>
          <w:sz w:val="24"/>
          <w:szCs w:val="24"/>
        </w:rPr>
        <w:t xml:space="preserve"> приема на обучение иностранных граждан,</w:t>
      </w:r>
    </w:p>
    <w:p w:rsidR="009C1A36" w:rsidRPr="007E3EC2" w:rsidRDefault="00DE33BB" w:rsidP="009C1A3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55">
        <w:rPr>
          <w:rFonts w:ascii="Times New Roman" w:hAnsi="Times New Roman" w:cs="Times New Roman"/>
          <w:i/>
          <w:sz w:val="24"/>
          <w:szCs w:val="24"/>
        </w:rPr>
        <w:t>у</w:t>
      </w:r>
      <w:r w:rsidR="0039509D" w:rsidRPr="006A0A55">
        <w:rPr>
          <w:rFonts w:ascii="Times New Roman" w:hAnsi="Times New Roman" w:cs="Times New Roman"/>
          <w:i/>
          <w:sz w:val="24"/>
          <w:szCs w:val="24"/>
        </w:rPr>
        <w:t>правлением бухгалтерского учета</w:t>
      </w:r>
      <w:r w:rsidRPr="006A0A55">
        <w:rPr>
          <w:rFonts w:ascii="Times New Roman" w:hAnsi="Times New Roman" w:cs="Times New Roman"/>
          <w:i/>
          <w:sz w:val="24"/>
          <w:szCs w:val="24"/>
        </w:rPr>
        <w:t xml:space="preserve"> и контроля</w:t>
      </w:r>
      <w:r w:rsidR="007E3EC2" w:rsidRPr="006A0A5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6A0A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EC2" w:rsidRPr="006A0A55">
        <w:rPr>
          <w:rFonts w:ascii="Times New Roman" w:hAnsi="Times New Roman" w:cs="Times New Roman"/>
          <w:i/>
          <w:sz w:val="24"/>
          <w:szCs w:val="24"/>
        </w:rPr>
        <w:t>планово-финансовым управлением</w:t>
      </w:r>
      <w:r w:rsidR="007E3EC2" w:rsidRPr="007E3EC2">
        <w:rPr>
          <w:rFonts w:ascii="Times New Roman" w:hAnsi="Times New Roman" w:cs="Times New Roman"/>
          <w:sz w:val="24"/>
          <w:szCs w:val="24"/>
        </w:rPr>
        <w:t xml:space="preserve"> по вопросам согласования, обоснования и анализа </w:t>
      </w:r>
      <w:r w:rsidR="007E3EC2">
        <w:rPr>
          <w:rFonts w:ascii="Times New Roman" w:hAnsi="Times New Roman" w:cs="Times New Roman"/>
          <w:sz w:val="24"/>
          <w:szCs w:val="24"/>
        </w:rPr>
        <w:t xml:space="preserve">финансовой  деятельности управления, связанной с проведением профориентационных мероприятий,  </w:t>
      </w:r>
      <w:r w:rsidR="007E3EC2" w:rsidRPr="007E3EC2">
        <w:rPr>
          <w:rFonts w:ascii="Times New Roman" w:hAnsi="Times New Roman" w:cs="Times New Roman"/>
          <w:sz w:val="24"/>
          <w:szCs w:val="24"/>
        </w:rPr>
        <w:t>рекламно-информационной поддержк</w:t>
      </w:r>
      <w:r w:rsidR="007E3EC2">
        <w:rPr>
          <w:rFonts w:ascii="Times New Roman" w:hAnsi="Times New Roman" w:cs="Times New Roman"/>
          <w:sz w:val="24"/>
          <w:szCs w:val="24"/>
        </w:rPr>
        <w:t>ой</w:t>
      </w:r>
      <w:r w:rsidR="007E3EC2" w:rsidRPr="007E3EC2">
        <w:rPr>
          <w:rFonts w:ascii="Times New Roman" w:hAnsi="Times New Roman" w:cs="Times New Roman"/>
          <w:sz w:val="24"/>
          <w:szCs w:val="24"/>
        </w:rPr>
        <w:t xml:space="preserve"> приемной кампании, участи</w:t>
      </w:r>
      <w:r w:rsidR="007E3EC2">
        <w:rPr>
          <w:rFonts w:ascii="Times New Roman" w:hAnsi="Times New Roman" w:cs="Times New Roman"/>
          <w:sz w:val="24"/>
          <w:szCs w:val="24"/>
        </w:rPr>
        <w:t>ем</w:t>
      </w:r>
      <w:r w:rsidR="007E3EC2" w:rsidRPr="007E3EC2">
        <w:rPr>
          <w:rFonts w:ascii="Times New Roman" w:hAnsi="Times New Roman" w:cs="Times New Roman"/>
          <w:sz w:val="24"/>
          <w:szCs w:val="24"/>
        </w:rPr>
        <w:t xml:space="preserve"> в образовательных выставках, ярмарках</w:t>
      </w:r>
      <w:r w:rsidR="007E3EC2">
        <w:rPr>
          <w:rFonts w:ascii="Times New Roman" w:hAnsi="Times New Roman" w:cs="Times New Roman"/>
          <w:sz w:val="24"/>
          <w:szCs w:val="24"/>
        </w:rPr>
        <w:t xml:space="preserve">, проведением олимпиад студентов и школьников, вступительных испытаний вуза, </w:t>
      </w:r>
      <w:r w:rsidRPr="007E3EC2">
        <w:rPr>
          <w:rFonts w:ascii="Times New Roman" w:hAnsi="Times New Roman" w:cs="Times New Roman"/>
          <w:sz w:val="24"/>
          <w:szCs w:val="24"/>
        </w:rPr>
        <w:t>проведени</w:t>
      </w:r>
      <w:r w:rsidR="007E3EC2">
        <w:rPr>
          <w:rFonts w:ascii="Times New Roman" w:hAnsi="Times New Roman" w:cs="Times New Roman"/>
          <w:sz w:val="24"/>
          <w:szCs w:val="24"/>
        </w:rPr>
        <w:t>ем</w:t>
      </w:r>
      <w:r w:rsidRPr="007E3EC2">
        <w:rPr>
          <w:rFonts w:ascii="Times New Roman" w:hAnsi="Times New Roman" w:cs="Times New Roman"/>
          <w:sz w:val="24"/>
          <w:szCs w:val="24"/>
        </w:rPr>
        <w:t xml:space="preserve"> </w:t>
      </w:r>
      <w:r w:rsidR="009C1A36" w:rsidRPr="007E3EC2">
        <w:rPr>
          <w:rFonts w:ascii="Times New Roman" w:hAnsi="Times New Roman" w:cs="Times New Roman"/>
          <w:sz w:val="24"/>
          <w:szCs w:val="24"/>
        </w:rPr>
        <w:t>инвентаризации материально-технических ресур</w:t>
      </w:r>
      <w:r w:rsidR="007C422F" w:rsidRPr="007E3EC2">
        <w:rPr>
          <w:rFonts w:ascii="Times New Roman" w:hAnsi="Times New Roman" w:cs="Times New Roman"/>
          <w:sz w:val="24"/>
          <w:szCs w:val="24"/>
        </w:rPr>
        <w:t>сов</w:t>
      </w:r>
      <w:r w:rsidR="009C1A36" w:rsidRPr="007E3EC2">
        <w:rPr>
          <w:rFonts w:ascii="Times New Roman" w:hAnsi="Times New Roman" w:cs="Times New Roman"/>
          <w:sz w:val="24"/>
          <w:szCs w:val="24"/>
        </w:rPr>
        <w:t>;</w:t>
      </w:r>
      <w:r w:rsidR="007E3EC2" w:rsidRPr="007E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A36" w:rsidRPr="004B053D" w:rsidRDefault="00F372B2" w:rsidP="009C1A3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55">
        <w:rPr>
          <w:rFonts w:ascii="Times New Roman" w:hAnsi="Times New Roman" w:cs="Times New Roman"/>
          <w:i/>
          <w:sz w:val="24"/>
          <w:szCs w:val="24"/>
        </w:rPr>
        <w:t>хозяйственным управлением</w:t>
      </w:r>
      <w:r w:rsidR="009C1A36" w:rsidRPr="004B0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1A36" w:rsidRPr="004B053D">
        <w:rPr>
          <w:rFonts w:ascii="Times New Roman" w:hAnsi="Times New Roman" w:cs="Times New Roman"/>
          <w:sz w:val="24"/>
          <w:szCs w:val="24"/>
        </w:rPr>
        <w:t>по вопросам использования транспортных сре</w:t>
      </w:r>
      <w:proofErr w:type="gramStart"/>
      <w:r w:rsidR="009C1A36" w:rsidRPr="004B053D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="009C1A36" w:rsidRPr="004B053D">
        <w:rPr>
          <w:rFonts w:ascii="Times New Roman" w:hAnsi="Times New Roman" w:cs="Times New Roman"/>
          <w:sz w:val="24"/>
          <w:szCs w:val="24"/>
        </w:rPr>
        <w:t xml:space="preserve">я доставки сотрудников и студентов ТГУ в регионы с целью проведения профориентационных мероприятий, участия в ярмарках </w:t>
      </w:r>
      <w:r>
        <w:rPr>
          <w:rFonts w:ascii="Times New Roman" w:hAnsi="Times New Roman" w:cs="Times New Roman"/>
          <w:sz w:val="24"/>
          <w:szCs w:val="24"/>
        </w:rPr>
        <w:t>и иных мероприятиях</w:t>
      </w:r>
      <w:r w:rsidR="00822329">
        <w:rPr>
          <w:rFonts w:ascii="Times New Roman" w:hAnsi="Times New Roman" w:cs="Times New Roman"/>
          <w:sz w:val="24"/>
          <w:szCs w:val="24"/>
        </w:rPr>
        <w:t>, подготовкой аудиторий для работы приемной комиссии,</w:t>
      </w:r>
      <w:r w:rsidR="009C1A36" w:rsidRPr="004B0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A36" w:rsidRPr="004B053D" w:rsidRDefault="00F372B2" w:rsidP="009C1A3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55">
        <w:rPr>
          <w:rFonts w:ascii="Times New Roman" w:hAnsi="Times New Roman" w:cs="Times New Roman"/>
          <w:i/>
          <w:sz w:val="24"/>
          <w:szCs w:val="24"/>
        </w:rPr>
        <w:t>управлением</w:t>
      </w:r>
      <w:r w:rsidR="009C1A36" w:rsidRPr="006A0A55">
        <w:rPr>
          <w:rFonts w:ascii="Times New Roman" w:hAnsi="Times New Roman" w:cs="Times New Roman"/>
          <w:i/>
          <w:sz w:val="24"/>
          <w:szCs w:val="24"/>
        </w:rPr>
        <w:t xml:space="preserve"> материально-технического снабжения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C1A36" w:rsidRPr="004B053D">
        <w:rPr>
          <w:rFonts w:ascii="Times New Roman" w:hAnsi="Times New Roman" w:cs="Times New Roman"/>
          <w:sz w:val="24"/>
          <w:szCs w:val="24"/>
        </w:rPr>
        <w:t>по вопросам материально-техническ</w:t>
      </w:r>
      <w:r w:rsidR="00822329">
        <w:rPr>
          <w:rFonts w:ascii="Times New Roman" w:hAnsi="Times New Roman" w:cs="Times New Roman"/>
          <w:sz w:val="24"/>
          <w:szCs w:val="24"/>
        </w:rPr>
        <w:t>ого оснащения подразделения,</w:t>
      </w:r>
    </w:p>
    <w:p w:rsidR="009C1A36" w:rsidRPr="004B053D" w:rsidRDefault="009C1A36" w:rsidP="009C1A3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EA">
        <w:rPr>
          <w:rFonts w:ascii="Times New Roman" w:hAnsi="Times New Roman" w:cs="Times New Roman"/>
          <w:i/>
          <w:sz w:val="24"/>
          <w:szCs w:val="24"/>
        </w:rPr>
        <w:t>отделом кадров</w:t>
      </w:r>
      <w:r w:rsidR="00822329" w:rsidRPr="00A811EA">
        <w:rPr>
          <w:rFonts w:ascii="Times New Roman" w:hAnsi="Times New Roman" w:cs="Times New Roman"/>
          <w:sz w:val="24"/>
          <w:szCs w:val="24"/>
        </w:rPr>
        <w:t xml:space="preserve"> - </w:t>
      </w:r>
      <w:r w:rsidRPr="004B053D">
        <w:rPr>
          <w:rFonts w:ascii="Times New Roman" w:hAnsi="Times New Roman" w:cs="Times New Roman"/>
          <w:sz w:val="24"/>
          <w:szCs w:val="24"/>
        </w:rPr>
        <w:t>по вопросам  штатн</w:t>
      </w:r>
      <w:r w:rsidR="00F372B2">
        <w:rPr>
          <w:rFonts w:ascii="Times New Roman" w:hAnsi="Times New Roman" w:cs="Times New Roman"/>
          <w:sz w:val="24"/>
          <w:szCs w:val="24"/>
        </w:rPr>
        <w:t>ого</w:t>
      </w:r>
      <w:r w:rsidRPr="004B053D">
        <w:rPr>
          <w:rFonts w:ascii="Times New Roman" w:hAnsi="Times New Roman" w:cs="Times New Roman"/>
          <w:sz w:val="24"/>
          <w:szCs w:val="24"/>
        </w:rPr>
        <w:t xml:space="preserve"> расписани</w:t>
      </w:r>
      <w:r w:rsidR="00F372B2">
        <w:rPr>
          <w:rFonts w:ascii="Times New Roman" w:hAnsi="Times New Roman" w:cs="Times New Roman"/>
          <w:sz w:val="24"/>
          <w:szCs w:val="24"/>
        </w:rPr>
        <w:t>я</w:t>
      </w:r>
      <w:r w:rsidRPr="004B053D">
        <w:rPr>
          <w:rFonts w:ascii="Times New Roman" w:hAnsi="Times New Roman" w:cs="Times New Roman"/>
          <w:sz w:val="24"/>
          <w:szCs w:val="24"/>
        </w:rPr>
        <w:t xml:space="preserve"> </w:t>
      </w:r>
      <w:r w:rsidR="00F372B2">
        <w:rPr>
          <w:rFonts w:ascii="Times New Roman" w:hAnsi="Times New Roman" w:cs="Times New Roman"/>
          <w:sz w:val="24"/>
          <w:szCs w:val="24"/>
        </w:rPr>
        <w:t>УНН</w:t>
      </w:r>
      <w:r w:rsidR="00822329">
        <w:rPr>
          <w:rFonts w:ascii="Times New Roman" w:hAnsi="Times New Roman" w:cs="Times New Roman"/>
          <w:sz w:val="24"/>
          <w:szCs w:val="24"/>
        </w:rPr>
        <w:t>,</w:t>
      </w:r>
      <w:r w:rsidR="00F372B2">
        <w:rPr>
          <w:rFonts w:ascii="Times New Roman" w:hAnsi="Times New Roman" w:cs="Times New Roman"/>
          <w:sz w:val="24"/>
          <w:szCs w:val="24"/>
        </w:rPr>
        <w:t xml:space="preserve"> </w:t>
      </w:r>
      <w:r w:rsidR="00822329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F372B2" w:rsidRPr="004B053D">
        <w:rPr>
          <w:rFonts w:ascii="Times New Roman" w:hAnsi="Times New Roman" w:cs="Times New Roman"/>
          <w:sz w:val="24"/>
          <w:szCs w:val="24"/>
        </w:rPr>
        <w:t xml:space="preserve">организационно-управленческой структуры </w:t>
      </w:r>
      <w:r w:rsidRPr="004B053D">
        <w:rPr>
          <w:rFonts w:ascii="Times New Roman" w:hAnsi="Times New Roman" w:cs="Times New Roman"/>
          <w:sz w:val="24"/>
          <w:szCs w:val="24"/>
        </w:rPr>
        <w:t>и положений о персонале</w:t>
      </w:r>
      <w:r w:rsidR="00822329">
        <w:rPr>
          <w:rFonts w:ascii="Times New Roman" w:hAnsi="Times New Roman" w:cs="Times New Roman"/>
          <w:sz w:val="24"/>
          <w:szCs w:val="24"/>
        </w:rPr>
        <w:t xml:space="preserve"> УНН</w:t>
      </w:r>
      <w:r w:rsidRPr="004B053D">
        <w:rPr>
          <w:rFonts w:ascii="Times New Roman" w:hAnsi="Times New Roman" w:cs="Times New Roman"/>
          <w:sz w:val="24"/>
          <w:szCs w:val="24"/>
        </w:rPr>
        <w:t>;</w:t>
      </w:r>
    </w:p>
    <w:p w:rsidR="00822329" w:rsidRDefault="009C1A36" w:rsidP="009C1A3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55">
        <w:rPr>
          <w:rFonts w:ascii="Times New Roman" w:hAnsi="Times New Roman" w:cs="Times New Roman"/>
          <w:i/>
          <w:sz w:val="24"/>
          <w:szCs w:val="24"/>
        </w:rPr>
        <w:t>правовым управлением</w:t>
      </w:r>
      <w:r w:rsidR="00822329" w:rsidRPr="00822329">
        <w:rPr>
          <w:rFonts w:ascii="Times New Roman" w:hAnsi="Times New Roman" w:cs="Times New Roman"/>
          <w:sz w:val="24"/>
          <w:szCs w:val="24"/>
        </w:rPr>
        <w:t xml:space="preserve"> -</w:t>
      </w:r>
      <w:r w:rsidRPr="00822329">
        <w:rPr>
          <w:rFonts w:ascii="Times New Roman" w:hAnsi="Times New Roman" w:cs="Times New Roman"/>
          <w:sz w:val="24"/>
          <w:szCs w:val="24"/>
        </w:rPr>
        <w:t xml:space="preserve"> по вопросам правовой экспертизы на соответствие действующему законодательству представленных для визирования договоров, приказов, распоряжений, инструкций; согласованных претензий и исков по поводу нарушения договорных обязательств; разъяснений действующего законодательства и порядка его применения. </w:t>
      </w:r>
    </w:p>
    <w:p w:rsidR="00055AFF" w:rsidRPr="00822329" w:rsidRDefault="009C1A36" w:rsidP="009C1A3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29">
        <w:rPr>
          <w:rFonts w:ascii="Times New Roman" w:hAnsi="Times New Roman" w:cs="Times New Roman"/>
          <w:sz w:val="24"/>
          <w:szCs w:val="24"/>
        </w:rPr>
        <w:t xml:space="preserve"> </w:t>
      </w:r>
      <w:r w:rsidRPr="006A0A55">
        <w:rPr>
          <w:rFonts w:ascii="Times New Roman" w:hAnsi="Times New Roman" w:cs="Times New Roman"/>
          <w:i/>
          <w:sz w:val="24"/>
          <w:szCs w:val="24"/>
        </w:rPr>
        <w:t>управлением информатизации</w:t>
      </w:r>
      <w:r w:rsidR="00822329">
        <w:rPr>
          <w:rFonts w:ascii="Times New Roman" w:hAnsi="Times New Roman" w:cs="Times New Roman"/>
          <w:sz w:val="24"/>
          <w:szCs w:val="24"/>
        </w:rPr>
        <w:t xml:space="preserve"> -</w:t>
      </w:r>
      <w:r w:rsidRPr="00822329">
        <w:rPr>
          <w:rFonts w:ascii="Times New Roman" w:hAnsi="Times New Roman" w:cs="Times New Roman"/>
          <w:sz w:val="24"/>
          <w:szCs w:val="24"/>
        </w:rPr>
        <w:t xml:space="preserve"> по вопросам обслуживания</w:t>
      </w:r>
      <w:r w:rsidR="00822329">
        <w:rPr>
          <w:rFonts w:ascii="Times New Roman" w:hAnsi="Times New Roman" w:cs="Times New Roman"/>
          <w:sz w:val="24"/>
          <w:szCs w:val="24"/>
        </w:rPr>
        <w:t xml:space="preserve"> приемной кампании (АИС для приема, в частности 1С),</w:t>
      </w:r>
      <w:r w:rsidRPr="00822329">
        <w:rPr>
          <w:rFonts w:ascii="Times New Roman" w:hAnsi="Times New Roman" w:cs="Times New Roman"/>
          <w:sz w:val="24"/>
          <w:szCs w:val="24"/>
        </w:rPr>
        <w:t xml:space="preserve"> </w:t>
      </w:r>
      <w:r w:rsidR="00822329">
        <w:rPr>
          <w:rFonts w:ascii="Times New Roman" w:hAnsi="Times New Roman" w:cs="Times New Roman"/>
          <w:sz w:val="24"/>
          <w:szCs w:val="24"/>
        </w:rPr>
        <w:t xml:space="preserve">выгрузки данных по приему в ФИС ЕГЭ, </w:t>
      </w:r>
      <w:r w:rsidR="00822329">
        <w:rPr>
          <w:rFonts w:ascii="Times New Roman" w:hAnsi="Times New Roman" w:cs="Times New Roman"/>
          <w:sz w:val="24"/>
          <w:szCs w:val="24"/>
          <w:lang w:val="en-US"/>
        </w:rPr>
        <w:t>GZGU</w:t>
      </w:r>
      <w:r w:rsidR="00822329" w:rsidRPr="008223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2329">
        <w:rPr>
          <w:rFonts w:ascii="Times New Roman" w:hAnsi="Times New Roman" w:cs="Times New Roman"/>
          <w:sz w:val="24"/>
          <w:szCs w:val="24"/>
        </w:rPr>
        <w:t>Интеробразование</w:t>
      </w:r>
      <w:proofErr w:type="spellEnd"/>
      <w:r w:rsidR="00822329">
        <w:rPr>
          <w:rFonts w:ascii="Times New Roman" w:hAnsi="Times New Roman" w:cs="Times New Roman"/>
          <w:sz w:val="24"/>
          <w:szCs w:val="24"/>
        </w:rPr>
        <w:t>)</w:t>
      </w:r>
      <w:r w:rsidR="00036D92">
        <w:rPr>
          <w:rFonts w:ascii="Times New Roman" w:hAnsi="Times New Roman" w:cs="Times New Roman"/>
          <w:sz w:val="24"/>
          <w:szCs w:val="24"/>
        </w:rPr>
        <w:t>,</w:t>
      </w:r>
      <w:r w:rsidR="00822329">
        <w:rPr>
          <w:rFonts w:ascii="Times New Roman" w:hAnsi="Times New Roman" w:cs="Times New Roman"/>
          <w:sz w:val="24"/>
          <w:szCs w:val="24"/>
        </w:rPr>
        <w:t xml:space="preserve"> </w:t>
      </w:r>
      <w:r w:rsidRPr="00822329">
        <w:rPr>
          <w:rFonts w:ascii="Times New Roman" w:hAnsi="Times New Roman" w:cs="Times New Roman"/>
          <w:sz w:val="24"/>
          <w:szCs w:val="24"/>
        </w:rPr>
        <w:t>составлению статистических и аналитических отчетов приемной кампании.</w:t>
      </w:r>
    </w:p>
    <w:p w:rsidR="00BA08AA" w:rsidRPr="004B053D" w:rsidRDefault="006A0A55" w:rsidP="00BA08A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036D92" w:rsidRPr="006A0A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тделом платных образовательных услуг</w:t>
      </w:r>
      <w:r w:rsidR="000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</w:t>
      </w:r>
      <w:r w:rsidR="00BA08AA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реализации приема студентов для обучения на договорной основе и т. д.;</w:t>
      </w:r>
    </w:p>
    <w:p w:rsidR="00BA08AA" w:rsidRPr="004B053D" w:rsidRDefault="00036D92" w:rsidP="00BA08A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</w:t>
      </w:r>
      <w:r w:rsidR="00BA08AA" w:rsidRPr="006A0A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правлением делами</w:t>
      </w:r>
      <w:r w:rsidR="00BA08AA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A08AA"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подготовке локальных актов, согласованию проектов приказов и организации ведения делопроизводства в Управлении.</w:t>
      </w:r>
    </w:p>
    <w:p w:rsidR="00BA08AA" w:rsidRPr="004B053D" w:rsidRDefault="00BA08AA" w:rsidP="00BA08A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филиал</w:t>
      </w:r>
      <w:r w:rsidR="00036D92" w:rsidRPr="006A0A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ом</w:t>
      </w:r>
      <w:r w:rsidRPr="006A0A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Университета</w:t>
      </w: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вопросам </w:t>
      </w:r>
      <w:proofErr w:type="gramStart"/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обеспечения организации процесса набора студентов</w:t>
      </w:r>
      <w:proofErr w:type="gramEnd"/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0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НЮИ</w:t>
      </w: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A08AA" w:rsidRPr="004B053D" w:rsidRDefault="00BA08AA" w:rsidP="00BA08AA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A08AA" w:rsidRPr="004B053D" w:rsidRDefault="00BA08AA" w:rsidP="00BA0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53D">
        <w:rPr>
          <w:rFonts w:ascii="Times New Roman" w:hAnsi="Times New Roman" w:cs="Times New Roman"/>
          <w:b/>
          <w:sz w:val="24"/>
          <w:szCs w:val="24"/>
        </w:rPr>
        <w:t>Реорганизация и ликвидация</w:t>
      </w:r>
    </w:p>
    <w:p w:rsidR="00BA08AA" w:rsidRPr="004B053D" w:rsidRDefault="00BA08AA" w:rsidP="00BA08AA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может быть ликвидировано или реорганизовано на основании приказа ректора Университета.</w:t>
      </w:r>
    </w:p>
    <w:p w:rsidR="00291C52" w:rsidRPr="004B053D" w:rsidRDefault="00291C52" w:rsidP="00291C52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336C1" w:rsidRPr="004B053D" w:rsidRDefault="008336C1" w:rsidP="00F4516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F26825" w:rsidRPr="004B053D" w:rsidRDefault="00F26825" w:rsidP="00F2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825" w:rsidRDefault="00F26825" w:rsidP="00F2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F4C" w:rsidRDefault="00874F4C" w:rsidP="00F2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F4C" w:rsidRPr="004B053D" w:rsidRDefault="00874F4C" w:rsidP="00F2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нового набора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Павлов</w:t>
      </w:r>
    </w:p>
    <w:sectPr w:rsidR="00874F4C" w:rsidRPr="004B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3123"/>
    <w:multiLevelType w:val="hybridMultilevel"/>
    <w:tmpl w:val="7AAE0102"/>
    <w:lvl w:ilvl="0" w:tplc="18783D30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7C5519B"/>
    <w:multiLevelType w:val="hybridMultilevel"/>
    <w:tmpl w:val="DCBE2760"/>
    <w:lvl w:ilvl="0" w:tplc="18783D30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2A176731"/>
    <w:multiLevelType w:val="hybridMultilevel"/>
    <w:tmpl w:val="336C05FA"/>
    <w:lvl w:ilvl="0" w:tplc="18783D30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3520492D"/>
    <w:multiLevelType w:val="hybridMultilevel"/>
    <w:tmpl w:val="F9DAA15C"/>
    <w:lvl w:ilvl="0" w:tplc="18783D30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3AB146F6"/>
    <w:multiLevelType w:val="hybridMultilevel"/>
    <w:tmpl w:val="0B60A80C"/>
    <w:lvl w:ilvl="0" w:tplc="18783D30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5B7C6AD3"/>
    <w:multiLevelType w:val="hybridMultilevel"/>
    <w:tmpl w:val="CA2233A8"/>
    <w:lvl w:ilvl="0" w:tplc="18783D3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675535B"/>
    <w:multiLevelType w:val="multilevel"/>
    <w:tmpl w:val="38687C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66C90C5A"/>
    <w:multiLevelType w:val="hybridMultilevel"/>
    <w:tmpl w:val="1464B612"/>
    <w:lvl w:ilvl="0" w:tplc="18783D30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6C814E61"/>
    <w:multiLevelType w:val="hybridMultilevel"/>
    <w:tmpl w:val="69E27416"/>
    <w:lvl w:ilvl="0" w:tplc="18783D30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6DE07586"/>
    <w:multiLevelType w:val="hybridMultilevel"/>
    <w:tmpl w:val="AE3A5352"/>
    <w:lvl w:ilvl="0" w:tplc="18783D30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CD"/>
    <w:rsid w:val="00004B7D"/>
    <w:rsid w:val="00036D92"/>
    <w:rsid w:val="00055AFF"/>
    <w:rsid w:val="000846E4"/>
    <w:rsid w:val="001B051B"/>
    <w:rsid w:val="00273A6E"/>
    <w:rsid w:val="00291C52"/>
    <w:rsid w:val="0039509D"/>
    <w:rsid w:val="003C5DCF"/>
    <w:rsid w:val="003D51A6"/>
    <w:rsid w:val="004710C5"/>
    <w:rsid w:val="00483ED8"/>
    <w:rsid w:val="004967C0"/>
    <w:rsid w:val="004B053D"/>
    <w:rsid w:val="004E46CD"/>
    <w:rsid w:val="004E57F9"/>
    <w:rsid w:val="00500FF2"/>
    <w:rsid w:val="00573688"/>
    <w:rsid w:val="005F6F2C"/>
    <w:rsid w:val="00602018"/>
    <w:rsid w:val="0067719B"/>
    <w:rsid w:val="006A0A55"/>
    <w:rsid w:val="00733082"/>
    <w:rsid w:val="00740525"/>
    <w:rsid w:val="007C422F"/>
    <w:rsid w:val="007E3EC2"/>
    <w:rsid w:val="00822329"/>
    <w:rsid w:val="008336C1"/>
    <w:rsid w:val="00874F4C"/>
    <w:rsid w:val="009033BB"/>
    <w:rsid w:val="0096344A"/>
    <w:rsid w:val="00966F51"/>
    <w:rsid w:val="009C1A36"/>
    <w:rsid w:val="00A17259"/>
    <w:rsid w:val="00A443F6"/>
    <w:rsid w:val="00A540F1"/>
    <w:rsid w:val="00A811EA"/>
    <w:rsid w:val="00AC556D"/>
    <w:rsid w:val="00AD59B1"/>
    <w:rsid w:val="00B84F29"/>
    <w:rsid w:val="00B9380D"/>
    <w:rsid w:val="00BA08AA"/>
    <w:rsid w:val="00BE5B3C"/>
    <w:rsid w:val="00C0069C"/>
    <w:rsid w:val="00C179C7"/>
    <w:rsid w:val="00C22064"/>
    <w:rsid w:val="00C81A7F"/>
    <w:rsid w:val="00C90B4D"/>
    <w:rsid w:val="00CB640C"/>
    <w:rsid w:val="00CC1085"/>
    <w:rsid w:val="00D75506"/>
    <w:rsid w:val="00D840F2"/>
    <w:rsid w:val="00DE33BB"/>
    <w:rsid w:val="00E25E5C"/>
    <w:rsid w:val="00E75D3C"/>
    <w:rsid w:val="00E91BBE"/>
    <w:rsid w:val="00EA38D0"/>
    <w:rsid w:val="00EB4140"/>
    <w:rsid w:val="00EB7840"/>
    <w:rsid w:val="00EC4584"/>
    <w:rsid w:val="00F26825"/>
    <w:rsid w:val="00F372B2"/>
    <w:rsid w:val="00F45168"/>
    <w:rsid w:val="00F71B5E"/>
    <w:rsid w:val="00FC1CF9"/>
    <w:rsid w:val="00FC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8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4516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9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8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4516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9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ipolnenie_rab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zisk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Бетхер</dc:creator>
  <cp:lastModifiedBy>Бетхер</cp:lastModifiedBy>
  <cp:revision>7</cp:revision>
  <cp:lastPrinted>2019-03-26T05:04:00Z</cp:lastPrinted>
  <dcterms:created xsi:type="dcterms:W3CDTF">2019-03-25T07:37:00Z</dcterms:created>
  <dcterms:modified xsi:type="dcterms:W3CDTF">2019-03-26T05:05:00Z</dcterms:modified>
</cp:coreProperties>
</file>