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3A" w:rsidRPr="00DF453A" w:rsidRDefault="00DF453A" w:rsidP="00DF453A">
      <w:pPr>
        <w:jc w:val="right"/>
        <w:rPr>
          <w:rFonts w:ascii="Times New Roman" w:hAnsi="Times New Roman" w:cs="Times New Roman"/>
          <w:sz w:val="24"/>
          <w:szCs w:val="24"/>
        </w:rPr>
      </w:pPr>
      <w:r w:rsidRPr="00DF453A">
        <w:rPr>
          <w:rFonts w:ascii="Times New Roman" w:hAnsi="Times New Roman" w:cs="Times New Roman"/>
          <w:sz w:val="24"/>
          <w:szCs w:val="24"/>
        </w:rPr>
        <w:t>Начальнику научного управления ТГУ</w:t>
      </w:r>
    </w:p>
    <w:p w:rsidR="002920E7" w:rsidRDefault="00DF453A" w:rsidP="00D33E35">
      <w:pPr>
        <w:jc w:val="right"/>
        <w:rPr>
          <w:rFonts w:ascii="Times New Roman" w:hAnsi="Times New Roman" w:cs="Times New Roman"/>
          <w:sz w:val="24"/>
          <w:szCs w:val="24"/>
        </w:rPr>
      </w:pPr>
      <w:r w:rsidRPr="00DF453A">
        <w:rPr>
          <w:rFonts w:ascii="Times New Roman" w:hAnsi="Times New Roman" w:cs="Times New Roman"/>
          <w:sz w:val="24"/>
          <w:szCs w:val="24"/>
        </w:rPr>
        <w:t>Красновой Т.С.</w:t>
      </w:r>
    </w:p>
    <w:p w:rsidR="00D33E35" w:rsidRPr="00D33E35" w:rsidRDefault="00D33E35" w:rsidP="00D33E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07E7" w:rsidRPr="00DF453A" w:rsidRDefault="00CD07E7" w:rsidP="00CD0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3A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A20BBA" w:rsidRPr="00DF453A" w:rsidRDefault="00CD07E7" w:rsidP="001556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3A">
        <w:rPr>
          <w:rFonts w:ascii="Times New Roman" w:hAnsi="Times New Roman" w:cs="Times New Roman"/>
          <w:sz w:val="24"/>
          <w:szCs w:val="24"/>
        </w:rPr>
        <w:t xml:space="preserve">Прошу организовать прием оплаты </w:t>
      </w:r>
      <w:r w:rsidR="006D08B9">
        <w:rPr>
          <w:rFonts w:ascii="Times New Roman" w:hAnsi="Times New Roman" w:cs="Times New Roman"/>
          <w:sz w:val="24"/>
          <w:szCs w:val="24"/>
        </w:rPr>
        <w:t>орг</w:t>
      </w:r>
      <w:r w:rsidR="00893ACF">
        <w:rPr>
          <w:rFonts w:ascii="Times New Roman" w:hAnsi="Times New Roman" w:cs="Times New Roman"/>
          <w:sz w:val="24"/>
          <w:szCs w:val="24"/>
        </w:rPr>
        <w:t xml:space="preserve">анизационных </w:t>
      </w:r>
      <w:r w:rsidR="006D08B9">
        <w:rPr>
          <w:rFonts w:ascii="Times New Roman" w:hAnsi="Times New Roman" w:cs="Times New Roman"/>
          <w:sz w:val="24"/>
          <w:szCs w:val="24"/>
        </w:rPr>
        <w:t xml:space="preserve">взносов </w:t>
      </w:r>
      <w:r w:rsidRPr="00DF453A">
        <w:rPr>
          <w:rFonts w:ascii="Times New Roman" w:hAnsi="Times New Roman" w:cs="Times New Roman"/>
          <w:sz w:val="24"/>
          <w:szCs w:val="24"/>
        </w:rPr>
        <w:t>по банковским карт</w:t>
      </w:r>
      <w:r w:rsidR="006D08B9">
        <w:rPr>
          <w:rFonts w:ascii="Times New Roman" w:hAnsi="Times New Roman" w:cs="Times New Roman"/>
          <w:sz w:val="24"/>
          <w:szCs w:val="24"/>
        </w:rPr>
        <w:t>ам</w:t>
      </w:r>
      <w:r w:rsidRPr="00DF453A">
        <w:rPr>
          <w:rFonts w:ascii="Times New Roman" w:hAnsi="Times New Roman" w:cs="Times New Roman"/>
          <w:sz w:val="24"/>
          <w:szCs w:val="24"/>
        </w:rPr>
        <w:t xml:space="preserve"> </w:t>
      </w:r>
      <w:r w:rsidR="00E57C38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DF453A">
        <w:rPr>
          <w:rFonts w:ascii="Times New Roman" w:hAnsi="Times New Roman" w:cs="Times New Roman"/>
          <w:sz w:val="24"/>
          <w:szCs w:val="24"/>
        </w:rPr>
        <w:t xml:space="preserve"> сервис</w:t>
      </w:r>
      <w:r w:rsidR="00E57C38">
        <w:rPr>
          <w:rFonts w:ascii="Times New Roman" w:hAnsi="Times New Roman" w:cs="Times New Roman"/>
          <w:sz w:val="24"/>
          <w:szCs w:val="24"/>
        </w:rPr>
        <w:t>а</w:t>
      </w:r>
      <w:r w:rsidRPr="00DF453A">
        <w:rPr>
          <w:rFonts w:ascii="Times New Roman" w:hAnsi="Times New Roman" w:cs="Times New Roman"/>
          <w:sz w:val="24"/>
          <w:szCs w:val="24"/>
        </w:rPr>
        <w:t xml:space="preserve"> «ТГУ. Контрагенты» </w:t>
      </w:r>
      <w:proofErr w:type="gramStart"/>
      <w:r w:rsidR="006D08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84F4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tbl>
      <w:tblPr>
        <w:tblStyle w:val="a3"/>
        <w:tblW w:w="11011" w:type="dxa"/>
        <w:tblLook w:val="04A0" w:firstRow="1" w:lastRow="0" w:firstColumn="1" w:lastColumn="0" w:noHBand="0" w:noVBand="1"/>
      </w:tblPr>
      <w:tblGrid>
        <w:gridCol w:w="2391"/>
        <w:gridCol w:w="1373"/>
        <w:gridCol w:w="7247"/>
      </w:tblGrid>
      <w:tr w:rsidR="00B47792" w:rsidTr="00B47792">
        <w:trPr>
          <w:trHeight w:val="73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конференции:  </w:t>
            </w:r>
          </w:p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nil"/>
              <w:left w:val="nil"/>
              <w:right w:val="nil"/>
            </w:tcBorders>
            <w:vAlign w:val="center"/>
          </w:tcPr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792" w:rsidRPr="00416497" w:rsidRDefault="00416497" w:rsidP="0041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аспирантов и молодых ученых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Инноватика-2024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792" w:rsidTr="00B47792">
        <w:trPr>
          <w:trHeight w:val="442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A">
              <w:rPr>
                <w:rFonts w:ascii="Times New Roman" w:hAnsi="Times New Roman" w:cs="Times New Roman"/>
                <w:sz w:val="24"/>
                <w:szCs w:val="24"/>
              </w:rPr>
              <w:t>№ приказа ректора: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nil"/>
              <w:left w:val="nil"/>
              <w:right w:val="nil"/>
            </w:tcBorders>
            <w:vAlign w:val="center"/>
          </w:tcPr>
          <w:p w:rsidR="00B47792" w:rsidRPr="00DF453A" w:rsidRDefault="00416497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267/ОД</w:t>
            </w:r>
          </w:p>
        </w:tc>
      </w:tr>
      <w:tr w:rsidR="00B47792" w:rsidTr="00B47792">
        <w:trPr>
          <w:trHeight w:val="293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A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конференции: 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nil"/>
              <w:left w:val="nil"/>
              <w:right w:val="nil"/>
            </w:tcBorders>
            <w:vAlign w:val="center"/>
          </w:tcPr>
          <w:p w:rsidR="00B47792" w:rsidRPr="00DF453A" w:rsidRDefault="00E41605" w:rsidP="0041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497">
              <w:rPr>
                <w:rFonts w:ascii="Times New Roman" w:hAnsi="Times New Roman" w:cs="Times New Roman"/>
                <w:sz w:val="24"/>
                <w:szCs w:val="24"/>
              </w:rPr>
              <w:t>5.04.2024</w:t>
            </w:r>
            <w:r w:rsidR="00B47792" w:rsidRPr="00DF45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164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7792" w:rsidRPr="00DF45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792" w:rsidRPr="00DF45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E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792" w:rsidTr="00B47792">
        <w:trPr>
          <w:trHeight w:val="442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792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A">
              <w:rPr>
                <w:rFonts w:ascii="Times New Roman" w:hAnsi="Times New Roman" w:cs="Times New Roman"/>
                <w:sz w:val="24"/>
                <w:szCs w:val="24"/>
              </w:rPr>
              <w:t>Адрес интернет-сайта:</w:t>
            </w:r>
          </w:p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B47792" w:rsidRPr="00DF453A" w:rsidRDefault="00B47792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nil"/>
              <w:left w:val="nil"/>
              <w:right w:val="nil"/>
            </w:tcBorders>
            <w:vAlign w:val="center"/>
          </w:tcPr>
          <w:p w:rsidR="00B47792" w:rsidRPr="00DF453A" w:rsidRDefault="00416497" w:rsidP="001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97">
              <w:rPr>
                <w:rFonts w:ascii="Times New Roman" w:hAnsi="Times New Roman" w:cs="Times New Roman"/>
                <w:sz w:val="24"/>
                <w:szCs w:val="24"/>
              </w:rPr>
              <w:t>http://fit.tsu.ru/ru/conf/inno/2024</w:t>
            </w:r>
          </w:p>
        </w:tc>
      </w:tr>
    </w:tbl>
    <w:p w:rsidR="00A20BBA" w:rsidRDefault="00A20BBA" w:rsidP="00CD07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827"/>
        <w:gridCol w:w="3686"/>
        <w:gridCol w:w="1666"/>
      </w:tblGrid>
      <w:tr w:rsidR="00B47792" w:rsidRPr="00B47792" w:rsidTr="00851DA3">
        <w:tc>
          <w:tcPr>
            <w:tcW w:w="392" w:type="dxa"/>
          </w:tcPr>
          <w:p w:rsidR="00B47792" w:rsidRPr="00B47792" w:rsidRDefault="00B47792" w:rsidP="00CD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47792" w:rsidRPr="00B47792" w:rsidRDefault="00B47792" w:rsidP="00A5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="00A5083A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  <w:r w:rsidR="00A5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792">
              <w:rPr>
                <w:rFonts w:ascii="Times New Roman" w:hAnsi="Times New Roman" w:cs="Times New Roman"/>
                <w:sz w:val="24"/>
                <w:szCs w:val="24"/>
              </w:rPr>
              <w:t>на русском</w:t>
            </w:r>
            <w:r w:rsidR="00BE3383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3686" w:type="dxa"/>
          </w:tcPr>
          <w:p w:rsidR="00B47792" w:rsidRPr="00B47792" w:rsidRDefault="00B47792" w:rsidP="00A5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="00A5083A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  <w:r w:rsidRPr="00B47792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</w:t>
            </w:r>
            <w:r w:rsidR="00A5083A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1666" w:type="dxa"/>
          </w:tcPr>
          <w:p w:rsidR="00B47792" w:rsidRDefault="00B47792" w:rsidP="00A5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16D07" w:rsidRPr="00B47792" w:rsidRDefault="00616D07" w:rsidP="00A5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B47792" w:rsidRPr="00B47792" w:rsidRDefault="00B47792" w:rsidP="00A50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92" w:rsidRPr="00B47792" w:rsidTr="00851DA3">
        <w:tc>
          <w:tcPr>
            <w:tcW w:w="392" w:type="dxa"/>
          </w:tcPr>
          <w:p w:rsidR="00B47792" w:rsidRPr="00B47792" w:rsidRDefault="00B47792" w:rsidP="00CD07E7">
            <w:pPr>
              <w:rPr>
                <w:rFonts w:ascii="Times New Roman" w:hAnsi="Times New Roman" w:cs="Times New Roman"/>
              </w:rPr>
            </w:pPr>
            <w:r w:rsidRPr="00B477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B47792" w:rsidRPr="00B47792" w:rsidRDefault="00B47792" w:rsidP="00646D10">
            <w:pPr>
              <w:tabs>
                <w:tab w:val="right" w:pos="3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792">
              <w:rPr>
                <w:rFonts w:ascii="Times New Roman" w:hAnsi="Times New Roman" w:cs="Times New Roman"/>
                <w:sz w:val="24"/>
                <w:szCs w:val="24"/>
              </w:rPr>
              <w:t>Организационный взнос для участников конференции</w:t>
            </w:r>
            <w:r w:rsidR="00646D10">
              <w:rPr>
                <w:rFonts w:ascii="Times New Roman" w:hAnsi="Times New Roman" w:cs="Times New Roman"/>
                <w:sz w:val="24"/>
                <w:szCs w:val="24"/>
              </w:rPr>
              <w:t xml:space="preserve"> «Инноватика-2024»</w:t>
            </w:r>
          </w:p>
        </w:tc>
        <w:tc>
          <w:tcPr>
            <w:tcW w:w="3686" w:type="dxa"/>
          </w:tcPr>
          <w:p w:rsidR="00851DA3" w:rsidRPr="00851DA3" w:rsidRDefault="00B47792" w:rsidP="00851D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fee for conference participants</w:t>
            </w:r>
            <w:r w:rsidR="00851DA3" w:rsidRPr="00851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851DA3" w:rsidRPr="00851DA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Innovatika-2024</w:t>
            </w:r>
            <w:r w:rsidR="00851DA3" w:rsidRPr="00851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47792" w:rsidRPr="00851DA3" w:rsidRDefault="00B47792" w:rsidP="00851D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B47792" w:rsidRPr="00B47792" w:rsidRDefault="00C35BBE" w:rsidP="00A5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B47792" w:rsidRPr="00B477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7792" w:rsidRPr="00B4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47792" w:rsidRPr="00B47792" w:rsidTr="00851DA3">
        <w:tc>
          <w:tcPr>
            <w:tcW w:w="392" w:type="dxa"/>
          </w:tcPr>
          <w:p w:rsidR="00B47792" w:rsidRPr="00B47792" w:rsidRDefault="00B47792" w:rsidP="00CD07E7">
            <w:pPr>
              <w:rPr>
                <w:rFonts w:ascii="Times New Roman" w:hAnsi="Times New Roman" w:cs="Times New Roman"/>
              </w:rPr>
            </w:pPr>
            <w:r w:rsidRPr="00B477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067100" w:rsidRDefault="00B47792" w:rsidP="0019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92">
              <w:rPr>
                <w:rFonts w:ascii="Times New Roman" w:hAnsi="Times New Roman" w:cs="Times New Roman"/>
                <w:sz w:val="24"/>
                <w:szCs w:val="24"/>
              </w:rPr>
              <w:t>Организационный взнос для студентов</w:t>
            </w:r>
            <w:r w:rsidR="00C35BBE">
              <w:rPr>
                <w:rFonts w:ascii="Times New Roman" w:hAnsi="Times New Roman" w:cs="Times New Roman"/>
                <w:sz w:val="24"/>
                <w:szCs w:val="24"/>
              </w:rPr>
              <w:t xml:space="preserve"> ТГУ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792" w:rsidRPr="00B47792" w:rsidRDefault="00851DA3" w:rsidP="0019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«Инноватика-2024»</w:t>
            </w:r>
          </w:p>
        </w:tc>
        <w:tc>
          <w:tcPr>
            <w:tcW w:w="3686" w:type="dxa"/>
          </w:tcPr>
          <w:p w:rsidR="00851DA3" w:rsidRPr="00851DA3" w:rsidRDefault="00B47792" w:rsidP="0085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registration fee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1DA3" w:rsidRPr="00851DA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Innovatika-2024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792" w:rsidRPr="00851DA3" w:rsidRDefault="00B47792" w:rsidP="0085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7792" w:rsidRPr="00B47792" w:rsidRDefault="00C35BBE" w:rsidP="00A50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792" w:rsidRPr="00B4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 w:rsidR="00B47792" w:rsidRPr="00B477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7792" w:rsidRPr="00B47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47792" w:rsidRPr="00B47792" w:rsidTr="00851DA3">
        <w:tc>
          <w:tcPr>
            <w:tcW w:w="392" w:type="dxa"/>
          </w:tcPr>
          <w:p w:rsidR="00B47792" w:rsidRPr="00B47792" w:rsidRDefault="00B47792" w:rsidP="00CD07E7">
            <w:pPr>
              <w:rPr>
                <w:rFonts w:ascii="Times New Roman" w:hAnsi="Times New Roman" w:cs="Times New Roman"/>
              </w:rPr>
            </w:pPr>
            <w:r w:rsidRPr="00B477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B47792" w:rsidRPr="00B47792" w:rsidRDefault="00B47792" w:rsidP="00CD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47792" w:rsidRPr="00B47792" w:rsidRDefault="00B47792" w:rsidP="00CD0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47792" w:rsidRPr="00B47792" w:rsidRDefault="00B47792" w:rsidP="00CD07E7">
            <w:pPr>
              <w:rPr>
                <w:rFonts w:ascii="Times New Roman" w:hAnsi="Times New Roman" w:cs="Times New Roman"/>
              </w:rPr>
            </w:pPr>
          </w:p>
        </w:tc>
      </w:tr>
    </w:tbl>
    <w:p w:rsidR="00F40557" w:rsidRDefault="00F40557" w:rsidP="00A5083A">
      <w:pPr>
        <w:spacing w:after="0" w:line="240" w:lineRule="auto"/>
      </w:pPr>
    </w:p>
    <w:p w:rsidR="00DF453A" w:rsidRDefault="000F0B91" w:rsidP="00A508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DF453A" w:rsidRPr="00500ED5">
        <w:rPr>
          <w:rFonts w:ascii="Times New Roman" w:hAnsi="Times New Roman" w:cs="Times New Roman"/>
          <w:sz w:val="24"/>
          <w:szCs w:val="24"/>
        </w:rPr>
        <w:t xml:space="preserve"> </w:t>
      </w:r>
      <w:r w:rsidR="00B47792">
        <w:rPr>
          <w:rFonts w:ascii="Times New Roman" w:hAnsi="Times New Roman" w:cs="Times New Roman"/>
          <w:sz w:val="24"/>
          <w:szCs w:val="24"/>
        </w:rPr>
        <w:t>за сайт конференции</w:t>
      </w:r>
      <w:r w:rsidR="00DF453A" w:rsidRPr="00DF453A">
        <w:rPr>
          <w:rFonts w:ascii="Times New Roman" w:hAnsi="Times New Roman" w:cs="Times New Roman"/>
          <w:sz w:val="24"/>
          <w:szCs w:val="24"/>
        </w:rPr>
        <w:t>:</w:t>
      </w:r>
      <w:r w:rsidR="00A5083A">
        <w:rPr>
          <w:rFonts w:ascii="Times New Roman" w:hAnsi="Times New Roman" w:cs="Times New Roman"/>
          <w:sz w:val="24"/>
          <w:szCs w:val="24"/>
        </w:rPr>
        <w:t xml:space="preserve"> </w:t>
      </w:r>
      <w:r w:rsidR="00DF453A">
        <w:rPr>
          <w:rFonts w:ascii="Times New Roman" w:hAnsi="Times New Roman" w:cs="Times New Roman"/>
          <w:sz w:val="24"/>
          <w:szCs w:val="24"/>
        </w:rPr>
        <w:t xml:space="preserve"> </w:t>
      </w:r>
      <w:r w:rsidR="00A5083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proofErr w:type="gramEnd"/>
    </w:p>
    <w:p w:rsidR="00A5083A" w:rsidRPr="00A5083A" w:rsidRDefault="00A5083A" w:rsidP="00A5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083A">
        <w:rPr>
          <w:rFonts w:ascii="Times New Roman" w:hAnsi="Times New Roman" w:cs="Times New Roman"/>
          <w:sz w:val="24"/>
          <w:szCs w:val="24"/>
        </w:rPr>
        <w:t xml:space="preserve"> Ф.И.О., должность, </w:t>
      </w:r>
      <w:proofErr w:type="spellStart"/>
      <w:r w:rsidRPr="00A5083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DB5ED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B5ED2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DB5ED2">
        <w:rPr>
          <w:rFonts w:ascii="Times New Roman" w:hAnsi="Times New Roman" w:cs="Times New Roman"/>
          <w:sz w:val="24"/>
          <w:szCs w:val="24"/>
        </w:rPr>
        <w:t>.</w:t>
      </w:r>
      <w:r w:rsidRPr="00A5083A">
        <w:rPr>
          <w:rFonts w:ascii="Times New Roman" w:hAnsi="Times New Roman" w:cs="Times New Roman"/>
          <w:sz w:val="24"/>
          <w:szCs w:val="24"/>
        </w:rPr>
        <w:t xml:space="preserve">, (сотовый), </w:t>
      </w:r>
      <w:r w:rsidRPr="00A508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083A">
        <w:rPr>
          <w:rFonts w:ascii="Times New Roman" w:hAnsi="Times New Roman" w:cs="Times New Roman"/>
          <w:sz w:val="24"/>
          <w:szCs w:val="24"/>
        </w:rPr>
        <w:t>-</w:t>
      </w:r>
      <w:r w:rsidRPr="00A508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083A">
        <w:rPr>
          <w:rFonts w:ascii="Times New Roman" w:hAnsi="Times New Roman" w:cs="Times New Roman"/>
          <w:sz w:val="24"/>
          <w:szCs w:val="24"/>
        </w:rPr>
        <w:t>:</w:t>
      </w:r>
    </w:p>
    <w:p w:rsidR="00A5083A" w:rsidRDefault="00A5083A" w:rsidP="00B47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4F1B" w:rsidRPr="00F40557" w:rsidRDefault="00276E69" w:rsidP="00B477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57">
        <w:rPr>
          <w:rFonts w:ascii="Times New Roman" w:hAnsi="Times New Roman" w:cs="Times New Roman"/>
          <w:b/>
          <w:sz w:val="24"/>
          <w:szCs w:val="24"/>
        </w:rPr>
        <w:t>ПФУ</w:t>
      </w:r>
      <w:r w:rsidR="00621E41" w:rsidRPr="00F40557">
        <w:rPr>
          <w:rFonts w:ascii="Times New Roman" w:hAnsi="Times New Roman" w:cs="Times New Roman"/>
          <w:b/>
          <w:sz w:val="24"/>
          <w:szCs w:val="24"/>
        </w:rPr>
        <w:t>:</w:t>
      </w:r>
    </w:p>
    <w:p w:rsidR="00CD07E7" w:rsidRPr="00DF453A" w:rsidRDefault="009F0AFB" w:rsidP="00CD07E7">
      <w:pPr>
        <w:rPr>
          <w:rFonts w:ascii="Times New Roman" w:hAnsi="Times New Roman" w:cs="Times New Roman"/>
          <w:sz w:val="24"/>
          <w:szCs w:val="24"/>
        </w:rPr>
      </w:pPr>
      <w:r w:rsidRPr="00DF453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65617" wp14:editId="2B016FD2">
                <wp:simplePos x="0" y="0"/>
                <wp:positionH relativeFrom="column">
                  <wp:posOffset>777239</wp:posOffset>
                </wp:positionH>
                <wp:positionV relativeFrom="paragraph">
                  <wp:posOffset>170815</wp:posOffset>
                </wp:positionV>
                <wp:extent cx="51911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3.45pt" to="469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" strokecolor="black [3040]"/>
            </w:pict>
          </mc:Fallback>
        </mc:AlternateContent>
      </w:r>
      <w:r w:rsidR="00604F1B" w:rsidRPr="00DF453A">
        <w:rPr>
          <w:rFonts w:ascii="Times New Roman" w:hAnsi="Times New Roman" w:cs="Times New Roman"/>
          <w:sz w:val="24"/>
          <w:szCs w:val="24"/>
        </w:rPr>
        <w:t>ЦФО/Проект</w:t>
      </w:r>
      <w:r w:rsidR="0002504A" w:rsidRPr="00DF453A">
        <w:rPr>
          <w:rFonts w:ascii="Times New Roman" w:hAnsi="Times New Roman" w:cs="Times New Roman"/>
          <w:sz w:val="24"/>
          <w:szCs w:val="24"/>
        </w:rPr>
        <w:t xml:space="preserve">    </w:t>
      </w:r>
      <w:r w:rsidR="00604F1B" w:rsidRPr="00DF453A">
        <w:rPr>
          <w:rFonts w:ascii="Times New Roman" w:hAnsi="Times New Roman" w:cs="Times New Roman"/>
          <w:sz w:val="24"/>
          <w:szCs w:val="24"/>
        </w:rPr>
        <w:t xml:space="preserve"> </w:t>
      </w:r>
      <w:r w:rsidRPr="00DF453A">
        <w:rPr>
          <w:rFonts w:ascii="Times New Roman" w:hAnsi="Times New Roman" w:cs="Times New Roman"/>
          <w:sz w:val="24"/>
          <w:szCs w:val="24"/>
          <w:lang w:val="en-US"/>
        </w:rPr>
        <w:t>XXXXXXX</w:t>
      </w:r>
      <w:r w:rsidRPr="00DF453A">
        <w:rPr>
          <w:rFonts w:ascii="Times New Roman" w:hAnsi="Times New Roman" w:cs="Times New Roman"/>
          <w:sz w:val="24"/>
          <w:szCs w:val="24"/>
        </w:rPr>
        <w:t>-</w:t>
      </w:r>
      <w:r w:rsidRPr="00DF453A">
        <w:rPr>
          <w:rFonts w:ascii="Times New Roman" w:hAnsi="Times New Roman" w:cs="Times New Roman"/>
          <w:sz w:val="24"/>
          <w:szCs w:val="24"/>
          <w:lang w:val="en-US"/>
        </w:rPr>
        <w:t>XX</w:t>
      </w:r>
    </w:p>
    <w:p w:rsidR="00DF453A" w:rsidRPr="00DF453A" w:rsidRDefault="009F0AFB" w:rsidP="00F40557">
      <w:pPr>
        <w:rPr>
          <w:rFonts w:ascii="Times New Roman" w:hAnsi="Times New Roman" w:cs="Times New Roman"/>
          <w:sz w:val="24"/>
          <w:szCs w:val="24"/>
        </w:rPr>
      </w:pPr>
      <w:r w:rsidRPr="00DF453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B9F5C" wp14:editId="318D759F">
                <wp:simplePos x="0" y="0"/>
                <wp:positionH relativeFrom="column">
                  <wp:posOffset>1101090</wp:posOffset>
                </wp:positionH>
                <wp:positionV relativeFrom="paragraph">
                  <wp:posOffset>161925</wp:posOffset>
                </wp:positionV>
                <wp:extent cx="4867275" cy="1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7pt,12.75pt" to="469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" strokecolor="black [3040]"/>
            </w:pict>
          </mc:Fallback>
        </mc:AlternateContent>
      </w:r>
      <w:r w:rsidR="00604F1B" w:rsidRPr="00DF453A">
        <w:rPr>
          <w:rFonts w:ascii="Times New Roman" w:hAnsi="Times New Roman" w:cs="Times New Roman"/>
          <w:sz w:val="24"/>
          <w:szCs w:val="24"/>
        </w:rPr>
        <w:t xml:space="preserve">Вид деятельности </w:t>
      </w:r>
      <w:r w:rsidR="0002504A" w:rsidRPr="00DF453A">
        <w:rPr>
          <w:rFonts w:ascii="Times New Roman" w:hAnsi="Times New Roman" w:cs="Times New Roman"/>
          <w:sz w:val="24"/>
          <w:szCs w:val="24"/>
        </w:rPr>
        <w:t xml:space="preserve">  </w:t>
      </w:r>
      <w:r w:rsidRPr="00DF453A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Pr="00DF4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3A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</w:p>
    <w:tbl>
      <w:tblPr>
        <w:tblStyle w:val="a3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878"/>
        <w:gridCol w:w="3252"/>
      </w:tblGrid>
      <w:tr w:rsidR="00DF453A" w:rsidTr="00DF453A">
        <w:trPr>
          <w:trHeight w:val="804"/>
        </w:trPr>
        <w:tc>
          <w:tcPr>
            <w:tcW w:w="2743" w:type="dxa"/>
            <w:vMerge w:val="restart"/>
            <w:vAlign w:val="center"/>
          </w:tcPr>
          <w:p w:rsidR="00DF453A" w:rsidRPr="00DF453A" w:rsidRDefault="00DF453A" w:rsidP="00F40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B47792" w:rsidRDefault="00F40A98" w:rsidP="00B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  <w:r w:rsidR="00B477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08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F453A" w:rsidRPr="00DF453A" w:rsidRDefault="00B47792" w:rsidP="00B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оргкомитета</w:t>
            </w:r>
            <w:r w:rsidR="00F40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2" w:type="dxa"/>
          </w:tcPr>
          <w:p w:rsidR="00DF453A" w:rsidRDefault="0025554F" w:rsidP="00B4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62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620A">
              <w:rPr>
                <w:rFonts w:ascii="Times New Roman" w:hAnsi="Times New Roman" w:cs="Times New Roman"/>
                <w:sz w:val="24"/>
                <w:szCs w:val="24"/>
              </w:rPr>
              <w:t>Шидловский</w:t>
            </w:r>
          </w:p>
          <w:p w:rsidR="00B47792" w:rsidRPr="00DF453A" w:rsidRDefault="00B47792" w:rsidP="00B4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3A" w:rsidTr="00DF453A">
        <w:trPr>
          <w:trHeight w:val="534"/>
        </w:trPr>
        <w:tc>
          <w:tcPr>
            <w:tcW w:w="2743" w:type="dxa"/>
            <w:vMerge/>
          </w:tcPr>
          <w:p w:rsidR="00DF453A" w:rsidRDefault="00DF453A" w:rsidP="00C84837"/>
        </w:tc>
        <w:tc>
          <w:tcPr>
            <w:tcW w:w="3878" w:type="dxa"/>
          </w:tcPr>
          <w:p w:rsidR="00A5083A" w:rsidRPr="00DF453A" w:rsidRDefault="00A5083A" w:rsidP="00C8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DF453A" w:rsidRPr="00DF453A" w:rsidRDefault="00DF453A" w:rsidP="00F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557" w:rsidRPr="008F2A9D" w:rsidRDefault="00F40557" w:rsidP="00F40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КОНФЕРЕНЦИЙ В ТГУ рекомендуется использовать</w:t>
      </w:r>
      <w:r w:rsidRPr="008F2A9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</w:p>
    <w:p w:rsidR="00F40557" w:rsidRPr="008F2A9D" w:rsidRDefault="00F40557" w:rsidP="00F40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9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прием оплаты орг</w:t>
      </w:r>
      <w:r w:rsidR="0025554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анизационных </w:t>
      </w:r>
      <w:r w:rsidRPr="008F2A9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взносов по банковским картам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использованием</w:t>
      </w:r>
      <w:r w:rsidRPr="008F2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сервис</w:t>
      </w:r>
      <w:r w:rsidR="0025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F2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ТГУ</w:t>
      </w:r>
      <w:r w:rsidRPr="008F2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КОНТРАГЕНТЫ</w:t>
      </w:r>
      <w:r w:rsidRPr="008F2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8F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557" w:rsidRDefault="00F40557" w:rsidP="00F40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планово-финансовый отдел научного управления  (</w:t>
      </w:r>
      <w:r>
        <w:rPr>
          <w:rFonts w:ascii="PT Serif" w:hAnsi="PT Serif"/>
          <w:color w:val="333333"/>
          <w:shd w:val="clear" w:color="auto" w:fill="FFFFFF"/>
        </w:rPr>
        <w:t xml:space="preserve">пр. </w:t>
      </w:r>
      <w:proofErr w:type="gramStart"/>
      <w:r>
        <w:rPr>
          <w:rFonts w:ascii="PT Serif" w:hAnsi="PT Serif"/>
          <w:color w:val="333333"/>
          <w:shd w:val="clear" w:color="auto" w:fill="FFFFFF"/>
        </w:rPr>
        <w:t>Ленина, 36</w:t>
      </w:r>
      <w:r w:rsidR="00DB5ED2">
        <w:rPr>
          <w:rFonts w:ascii="PT Serif" w:hAnsi="PT Serif"/>
          <w:color w:val="333333"/>
          <w:shd w:val="clear" w:color="auto" w:fill="FFFFFF"/>
        </w:rPr>
        <w:t>, главный  корпус ТГУ, комн. 309</w:t>
      </w:r>
      <w:r w:rsidR="00566C60">
        <w:rPr>
          <w:rFonts w:ascii="PT Serif" w:hAnsi="PT Serif"/>
          <w:color w:val="333333"/>
          <w:shd w:val="clear" w:color="auto" w:fill="FFFFFF"/>
        </w:rPr>
        <w:t>)</w:t>
      </w:r>
      <w:r>
        <w:rPr>
          <w:rFonts w:ascii="PT Serif" w:hAnsi="PT Serif"/>
          <w:color w:val="333333"/>
          <w:shd w:val="clear" w:color="auto" w:fill="FFFFFF"/>
        </w:rPr>
        <w:t xml:space="preserve"> с копией приказа ректора о проведении конференции и служебной запиской (</w:t>
      </w:r>
      <w:r w:rsidRPr="00FE5994">
        <w:rPr>
          <w:rFonts w:ascii="PT Serif" w:hAnsi="PT Serif"/>
          <w:color w:val="333333"/>
          <w:u w:val="single"/>
          <w:shd w:val="clear" w:color="auto" w:fill="FFFFFF"/>
        </w:rPr>
        <w:t>образец</w:t>
      </w:r>
      <w:r>
        <w:rPr>
          <w:rFonts w:ascii="PT Serif" w:hAnsi="PT Serif"/>
          <w:color w:val="333333"/>
          <w:shd w:val="clear" w:color="auto" w:fill="FFFFFF"/>
        </w:rPr>
        <w:t xml:space="preserve">). </w:t>
      </w:r>
      <w:proofErr w:type="gramEnd"/>
    </w:p>
    <w:p w:rsidR="00604F1B" w:rsidRPr="00CD07E7" w:rsidRDefault="00604F1B" w:rsidP="00C84837"/>
    <w:sectPr w:rsidR="00604F1B" w:rsidRPr="00CD07E7" w:rsidSect="00F4055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E7"/>
    <w:rsid w:val="0002504A"/>
    <w:rsid w:val="00060B35"/>
    <w:rsid w:val="00067100"/>
    <w:rsid w:val="000F0B91"/>
    <w:rsid w:val="000F31F3"/>
    <w:rsid w:val="001556F2"/>
    <w:rsid w:val="0016338F"/>
    <w:rsid w:val="00167F75"/>
    <w:rsid w:val="00192D22"/>
    <w:rsid w:val="001B2479"/>
    <w:rsid w:val="001D66E7"/>
    <w:rsid w:val="001E1057"/>
    <w:rsid w:val="001E74FD"/>
    <w:rsid w:val="0025554F"/>
    <w:rsid w:val="00256EAB"/>
    <w:rsid w:val="00276E69"/>
    <w:rsid w:val="002920E7"/>
    <w:rsid w:val="002E74F4"/>
    <w:rsid w:val="002F1AF3"/>
    <w:rsid w:val="00416497"/>
    <w:rsid w:val="00484F48"/>
    <w:rsid w:val="00500ED5"/>
    <w:rsid w:val="00566C60"/>
    <w:rsid w:val="0057282A"/>
    <w:rsid w:val="005C620A"/>
    <w:rsid w:val="005E02D6"/>
    <w:rsid w:val="005F6C68"/>
    <w:rsid w:val="00604F1B"/>
    <w:rsid w:val="00616D07"/>
    <w:rsid w:val="00621E41"/>
    <w:rsid w:val="00646D10"/>
    <w:rsid w:val="006673CE"/>
    <w:rsid w:val="006A4632"/>
    <w:rsid w:val="006D08B9"/>
    <w:rsid w:val="00730A60"/>
    <w:rsid w:val="008233C3"/>
    <w:rsid w:val="00851DA3"/>
    <w:rsid w:val="00893ACF"/>
    <w:rsid w:val="008B4517"/>
    <w:rsid w:val="009D1691"/>
    <w:rsid w:val="009F0AFB"/>
    <w:rsid w:val="00A20BBA"/>
    <w:rsid w:val="00A41AB1"/>
    <w:rsid w:val="00A5083A"/>
    <w:rsid w:val="00AB2537"/>
    <w:rsid w:val="00AD72E0"/>
    <w:rsid w:val="00AF028F"/>
    <w:rsid w:val="00B266D4"/>
    <w:rsid w:val="00B47792"/>
    <w:rsid w:val="00BE3383"/>
    <w:rsid w:val="00BF1819"/>
    <w:rsid w:val="00C16850"/>
    <w:rsid w:val="00C16C47"/>
    <w:rsid w:val="00C1779E"/>
    <w:rsid w:val="00C35BBE"/>
    <w:rsid w:val="00C84837"/>
    <w:rsid w:val="00CA5856"/>
    <w:rsid w:val="00CD07E7"/>
    <w:rsid w:val="00CF038D"/>
    <w:rsid w:val="00CF2245"/>
    <w:rsid w:val="00D33E35"/>
    <w:rsid w:val="00DB5ED2"/>
    <w:rsid w:val="00DE0FD2"/>
    <w:rsid w:val="00DF453A"/>
    <w:rsid w:val="00E41605"/>
    <w:rsid w:val="00E57C38"/>
    <w:rsid w:val="00F17C84"/>
    <w:rsid w:val="00F40557"/>
    <w:rsid w:val="00F40A98"/>
    <w:rsid w:val="00F75B11"/>
    <w:rsid w:val="00FA1622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79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1D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DA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79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1D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DA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B343-7A4B-454C-8022-A4AEF2C0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Малахов</dc:creator>
  <cp:lastModifiedBy>User</cp:lastModifiedBy>
  <cp:revision>21</cp:revision>
  <cp:lastPrinted>2024-09-27T09:31:00Z</cp:lastPrinted>
  <dcterms:created xsi:type="dcterms:W3CDTF">2021-11-15T07:22:00Z</dcterms:created>
  <dcterms:modified xsi:type="dcterms:W3CDTF">2024-10-01T11:16:00Z</dcterms:modified>
</cp:coreProperties>
</file>