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75" w:rsidRDefault="001F1075" w:rsidP="000903FE">
      <w:pPr>
        <w:spacing w:after="0" w:line="240" w:lineRule="auto"/>
        <w:ind w:left="11766"/>
        <w:rPr>
          <w:rFonts w:ascii="Times New Roman" w:hAnsi="Times New Roman" w:cs="Times New Roman"/>
          <w:sz w:val="26"/>
          <w:szCs w:val="26"/>
        </w:rPr>
      </w:pPr>
      <w:r w:rsidRPr="001F107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8F3145">
        <w:rPr>
          <w:rFonts w:ascii="Times New Roman" w:hAnsi="Times New Roman" w:cs="Times New Roman"/>
          <w:sz w:val="26"/>
          <w:szCs w:val="26"/>
        </w:rPr>
        <w:t>2</w:t>
      </w:r>
      <w:r w:rsidRPr="001F1075">
        <w:rPr>
          <w:rFonts w:ascii="Times New Roman" w:hAnsi="Times New Roman" w:cs="Times New Roman"/>
          <w:sz w:val="26"/>
          <w:szCs w:val="26"/>
        </w:rPr>
        <w:t xml:space="preserve"> </w:t>
      </w:r>
      <w:r w:rsidR="00C12C63">
        <w:rPr>
          <w:rFonts w:ascii="Times New Roman" w:hAnsi="Times New Roman" w:cs="Times New Roman"/>
          <w:sz w:val="26"/>
          <w:szCs w:val="26"/>
        </w:rPr>
        <w:t>к приказу</w:t>
      </w:r>
    </w:p>
    <w:p w:rsidR="000903FE" w:rsidRDefault="00DF5CD8" w:rsidP="000903FE">
      <w:pPr>
        <w:spacing w:after="0" w:line="240" w:lineRule="auto"/>
        <w:ind w:left="117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02.07.2021 №643/ОД</w:t>
      </w:r>
    </w:p>
    <w:p w:rsidR="00DF5CD8" w:rsidRPr="001F1075" w:rsidRDefault="00DF5CD8" w:rsidP="000903FE">
      <w:pPr>
        <w:spacing w:after="0" w:line="240" w:lineRule="auto"/>
        <w:ind w:left="11766"/>
        <w:rPr>
          <w:rFonts w:ascii="Times New Roman" w:hAnsi="Times New Roman" w:cs="Times New Roman"/>
          <w:sz w:val="26"/>
          <w:szCs w:val="26"/>
        </w:rPr>
      </w:pPr>
    </w:p>
    <w:p w:rsidR="00EB585D" w:rsidRPr="00EB585D" w:rsidRDefault="00EB585D" w:rsidP="00EB58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B585D">
        <w:rPr>
          <w:rFonts w:ascii="Times New Roman" w:eastAsia="Calibri" w:hAnsi="Times New Roman" w:cs="Times New Roman"/>
          <w:b/>
          <w:sz w:val="26"/>
          <w:szCs w:val="26"/>
        </w:rPr>
        <w:t xml:space="preserve">Советы по защите диссертаций на соискание ученой степени кандидата наук, на соискание ученой степени доктора наук, </w:t>
      </w:r>
    </w:p>
    <w:p w:rsidR="00EB585D" w:rsidRPr="00EB585D" w:rsidRDefault="000903FE" w:rsidP="00EB58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ранее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созданные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на базе НИ ТГУ</w:t>
      </w:r>
      <w:r w:rsidR="00EB585D" w:rsidRPr="00EB585D">
        <w:rPr>
          <w:rFonts w:ascii="Times New Roman" w:eastAsia="Calibri" w:hAnsi="Times New Roman" w:cs="Times New Roman"/>
          <w:b/>
          <w:sz w:val="26"/>
          <w:szCs w:val="26"/>
        </w:rPr>
        <w:t xml:space="preserve"> по научным специальностям, по которым </w:t>
      </w:r>
    </w:p>
    <w:p w:rsidR="00EB585D" w:rsidRPr="00EB585D" w:rsidRDefault="00EB585D" w:rsidP="00EB58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B585D">
        <w:rPr>
          <w:rFonts w:ascii="Times New Roman" w:eastAsia="Calibri" w:hAnsi="Times New Roman" w:cs="Times New Roman"/>
          <w:b/>
          <w:sz w:val="26"/>
          <w:szCs w:val="26"/>
        </w:rPr>
        <w:t>этим советам предоставляется право приема диссертаций для защиты на срок до 16 октября 2022 года</w:t>
      </w:r>
    </w:p>
    <w:p w:rsidR="00EB585D" w:rsidRPr="00EB585D" w:rsidRDefault="00EB585D" w:rsidP="00EB585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817"/>
        <w:gridCol w:w="2552"/>
        <w:gridCol w:w="11417"/>
      </w:tblGrid>
      <w:tr w:rsidR="00EB585D" w:rsidRPr="005730EC" w:rsidTr="00DF5CD8">
        <w:tc>
          <w:tcPr>
            <w:tcW w:w="817" w:type="dxa"/>
          </w:tcPr>
          <w:p w:rsidR="00EB585D" w:rsidRPr="005730EC" w:rsidRDefault="00EB585D" w:rsidP="005730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552" w:type="dxa"/>
            <w:vAlign w:val="center"/>
          </w:tcPr>
          <w:p w:rsidR="00EB585D" w:rsidRPr="005730EC" w:rsidRDefault="00EB585D" w:rsidP="000903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30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Шифр </w:t>
            </w:r>
            <w:r w:rsidR="000903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ДС </w:t>
            </w:r>
            <w:r w:rsidRPr="005730EC">
              <w:rPr>
                <w:rFonts w:ascii="Times New Roman" w:hAnsi="Times New Roman" w:cs="Times New Roman"/>
                <w:b/>
                <w:sz w:val="26"/>
                <w:szCs w:val="26"/>
              </w:rPr>
              <w:t>НИ ТГУ</w:t>
            </w:r>
          </w:p>
        </w:tc>
        <w:tc>
          <w:tcPr>
            <w:tcW w:w="11417" w:type="dxa"/>
            <w:vAlign w:val="center"/>
          </w:tcPr>
          <w:p w:rsidR="00EB585D" w:rsidRPr="005730EC" w:rsidRDefault="00EB585D" w:rsidP="000903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30EC">
              <w:rPr>
                <w:rFonts w:ascii="Times New Roman" w:hAnsi="Times New Roman" w:cs="Times New Roman"/>
                <w:b/>
                <w:sz w:val="26"/>
                <w:szCs w:val="26"/>
              </w:rPr>
              <w:t>Научна</w:t>
            </w:r>
            <w:proofErr w:type="gramStart"/>
            <w:r w:rsidRPr="005730EC">
              <w:rPr>
                <w:rFonts w:ascii="Times New Roman" w:hAnsi="Times New Roman" w:cs="Times New Roman"/>
                <w:b/>
                <w:sz w:val="26"/>
                <w:szCs w:val="26"/>
              </w:rPr>
              <w:t>я(</w:t>
            </w:r>
            <w:proofErr w:type="gramEnd"/>
            <w:r w:rsidRPr="005730E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spellStart"/>
            <w:r w:rsidRPr="005730EC">
              <w:rPr>
                <w:rFonts w:ascii="Times New Roman" w:hAnsi="Times New Roman" w:cs="Times New Roman"/>
                <w:b/>
                <w:sz w:val="26"/>
                <w:szCs w:val="26"/>
              </w:rPr>
              <w:t>ые</w:t>
            </w:r>
            <w:proofErr w:type="spellEnd"/>
            <w:r w:rsidRPr="005730EC">
              <w:rPr>
                <w:rFonts w:ascii="Times New Roman" w:hAnsi="Times New Roman" w:cs="Times New Roman"/>
                <w:b/>
                <w:sz w:val="26"/>
                <w:szCs w:val="26"/>
              </w:rPr>
              <w:t>) специальность(-и) и отрасл</w:t>
            </w:r>
            <w:r w:rsidR="000903FE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5730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науки в соответствии с приказ</w:t>
            </w:r>
            <w:r w:rsidR="000903FE">
              <w:rPr>
                <w:rFonts w:ascii="Times New Roman" w:hAnsi="Times New Roman" w:cs="Times New Roman"/>
                <w:b/>
                <w:sz w:val="26"/>
                <w:szCs w:val="26"/>
              </w:rPr>
              <w:t>ом</w:t>
            </w:r>
            <w:r w:rsidRPr="005730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903FE">
              <w:rPr>
                <w:rFonts w:ascii="Times New Roman" w:hAnsi="Times New Roman" w:cs="Times New Roman"/>
                <w:b/>
                <w:sz w:val="26"/>
                <w:szCs w:val="26"/>
              </w:rPr>
              <w:t>ректора</w:t>
            </w:r>
            <w:r w:rsidRPr="005730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создание диссертационн</w:t>
            </w:r>
            <w:r w:rsidR="000903FE">
              <w:rPr>
                <w:rFonts w:ascii="Times New Roman" w:hAnsi="Times New Roman" w:cs="Times New Roman"/>
                <w:b/>
                <w:sz w:val="26"/>
                <w:szCs w:val="26"/>
              </w:rPr>
              <w:t>ого</w:t>
            </w:r>
            <w:r w:rsidRPr="005730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совет</w:t>
            </w:r>
            <w:r w:rsidR="000903FE">
              <w:rPr>
                <w:rFonts w:ascii="Times New Roman" w:hAnsi="Times New Roman" w:cs="Times New Roman"/>
                <w:b/>
                <w:sz w:val="26"/>
                <w:szCs w:val="26"/>
              </w:rPr>
              <w:t>а НИ ТГУ</w:t>
            </w:r>
          </w:p>
        </w:tc>
      </w:tr>
      <w:tr w:rsidR="00EB585D" w:rsidRPr="00EB585D" w:rsidTr="00DF5CD8">
        <w:tc>
          <w:tcPr>
            <w:tcW w:w="817" w:type="dxa"/>
          </w:tcPr>
          <w:p w:rsidR="00EB585D" w:rsidRPr="00EB585D" w:rsidRDefault="00EB585D" w:rsidP="005730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EB585D" w:rsidRPr="00EB585D" w:rsidRDefault="001B4D0D" w:rsidP="005730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tgtFrame="_blank" w:tooltip="Stepen_tsu_205_ОД О создании диссертационного совета НИ ТГУ.01.01.pdf" w:history="1">
              <w:r w:rsidR="00EB585D" w:rsidRPr="00EB585D">
                <w:rPr>
                  <w:rFonts w:ascii="Times New Roman" w:hAnsi="Times New Roman" w:cs="Times New Roman"/>
                  <w:sz w:val="26"/>
                  <w:szCs w:val="26"/>
                </w:rPr>
                <w:t>НИ ТГУ.01.01</w:t>
              </w:r>
            </w:hyperlink>
          </w:p>
        </w:tc>
        <w:tc>
          <w:tcPr>
            <w:tcW w:w="11417" w:type="dxa"/>
          </w:tcPr>
          <w:p w:rsidR="00EB585D" w:rsidRPr="00EB585D" w:rsidRDefault="00EB585D" w:rsidP="005730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01.01.01 – Вещественный, комплексный и функциональный анализ (физико-математические науки);</w:t>
            </w:r>
            <w:r w:rsidRPr="00EB5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01.01.06 – Математическая логика, алгебра и теория чисел (физико-математические науки).</w:t>
            </w:r>
          </w:p>
        </w:tc>
      </w:tr>
      <w:tr w:rsidR="00EB585D" w:rsidRPr="00EB585D" w:rsidTr="00DF5CD8">
        <w:tc>
          <w:tcPr>
            <w:tcW w:w="817" w:type="dxa"/>
          </w:tcPr>
          <w:p w:rsidR="00EB585D" w:rsidRPr="00EB585D" w:rsidRDefault="00EB585D" w:rsidP="008520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EB585D" w:rsidRPr="00EB585D" w:rsidRDefault="00EB585D" w:rsidP="008520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5D">
              <w:rPr>
                <w:rFonts w:ascii="Times New Roman" w:hAnsi="Times New Roman" w:cs="Times New Roman"/>
                <w:sz w:val="26"/>
                <w:szCs w:val="26"/>
              </w:rPr>
              <w:t>НИ ТГУ.01.02</w:t>
            </w:r>
          </w:p>
          <w:p w:rsidR="00EB585D" w:rsidRPr="00EB585D" w:rsidRDefault="00EB585D" w:rsidP="0085208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417" w:type="dxa"/>
          </w:tcPr>
          <w:p w:rsidR="00EB585D" w:rsidRPr="00EB585D" w:rsidRDefault="00EB585D" w:rsidP="00852084">
            <w:pPr>
              <w:tabs>
                <w:tab w:val="left" w:pos="1139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5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01.02.04 – Механика деформируемого твердого тела (физико-математические науки, технические науки);</w:t>
            </w:r>
          </w:p>
          <w:p w:rsidR="00EB585D" w:rsidRPr="00EB585D" w:rsidRDefault="00EB585D" w:rsidP="00852084">
            <w:pPr>
              <w:tabs>
                <w:tab w:val="left" w:pos="1139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5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01.02.05 – Механика жидкости, газа и плазмы (физико-математические науки, технические науки);</w:t>
            </w:r>
          </w:p>
          <w:p w:rsidR="00EB585D" w:rsidRPr="00EB585D" w:rsidRDefault="00EB585D" w:rsidP="00852084">
            <w:pPr>
              <w:tabs>
                <w:tab w:val="left" w:pos="113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B5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01.04.14 – Теплофизика и теоретическая теплотехника (физико-математические науки, технические науки).</w:t>
            </w:r>
          </w:p>
        </w:tc>
      </w:tr>
      <w:tr w:rsidR="00EB585D" w:rsidRPr="00EB585D" w:rsidTr="00DF5CD8">
        <w:tc>
          <w:tcPr>
            <w:tcW w:w="817" w:type="dxa"/>
          </w:tcPr>
          <w:p w:rsidR="00EB585D" w:rsidRPr="00EB585D" w:rsidRDefault="00EB585D" w:rsidP="005730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5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EB585D" w:rsidRPr="00EB585D" w:rsidRDefault="001B4D0D" w:rsidP="005730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tgtFrame="_blank" w:tooltip="Stepen_TSU_607OD_O_sozdanii_dissoveta_NR_TSU.02.02.pdf" w:history="1">
              <w:r w:rsidR="00EB585D" w:rsidRPr="00EB585D">
                <w:rPr>
                  <w:rFonts w:ascii="Times New Roman" w:hAnsi="Times New Roman" w:cs="Times New Roman"/>
                  <w:sz w:val="26"/>
                  <w:szCs w:val="26"/>
                </w:rPr>
                <w:t>НИ ТГУ.02.02</w:t>
              </w:r>
            </w:hyperlink>
          </w:p>
        </w:tc>
        <w:tc>
          <w:tcPr>
            <w:tcW w:w="11417" w:type="dxa"/>
            <w:vAlign w:val="center"/>
          </w:tcPr>
          <w:p w:rsidR="00EB585D" w:rsidRPr="00EB585D" w:rsidRDefault="00EB585D" w:rsidP="005730E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5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05.16.09 – Материаловедение (химическая технология) (технические науки);</w:t>
            </w:r>
          </w:p>
          <w:p w:rsidR="00EB585D" w:rsidRPr="00EB585D" w:rsidRDefault="00EB585D" w:rsidP="005730E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5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02.00.01 – Неорганическая химия (химические науки, технические науки).</w:t>
            </w:r>
          </w:p>
        </w:tc>
      </w:tr>
      <w:tr w:rsidR="00EB585D" w:rsidRPr="00EB585D" w:rsidTr="00DF5CD8">
        <w:tc>
          <w:tcPr>
            <w:tcW w:w="817" w:type="dxa"/>
          </w:tcPr>
          <w:p w:rsidR="00EB585D" w:rsidRPr="00EB585D" w:rsidRDefault="00EB585D" w:rsidP="008520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5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EB585D" w:rsidRPr="00EB585D" w:rsidRDefault="00EB585D" w:rsidP="00DF5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5D">
              <w:rPr>
                <w:rFonts w:ascii="Times New Roman" w:hAnsi="Times New Roman" w:cs="Times New Roman"/>
                <w:sz w:val="26"/>
                <w:szCs w:val="26"/>
              </w:rPr>
              <w:t>НИ ТГУ.02.01</w:t>
            </w:r>
          </w:p>
        </w:tc>
        <w:tc>
          <w:tcPr>
            <w:tcW w:w="11417" w:type="dxa"/>
          </w:tcPr>
          <w:p w:rsidR="00EB585D" w:rsidRPr="00EB585D" w:rsidRDefault="00EB585D" w:rsidP="008520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5D">
              <w:rPr>
                <w:rFonts w:ascii="Times New Roman" w:hAnsi="Times New Roman" w:cs="Times New Roman"/>
                <w:sz w:val="26"/>
                <w:szCs w:val="26"/>
              </w:rPr>
              <w:t>02.00.04 – Физическая химия (химические науки, технические науки).</w:t>
            </w:r>
          </w:p>
        </w:tc>
      </w:tr>
      <w:tr w:rsidR="00EB585D" w:rsidRPr="00EB585D" w:rsidTr="00DF5CD8">
        <w:tc>
          <w:tcPr>
            <w:tcW w:w="817" w:type="dxa"/>
          </w:tcPr>
          <w:p w:rsidR="00EB585D" w:rsidRPr="00EB585D" w:rsidRDefault="00EB585D" w:rsidP="008520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5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:rsidR="00EB585D" w:rsidRPr="00EB585D" w:rsidRDefault="00EB585D" w:rsidP="008520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5D">
              <w:rPr>
                <w:rFonts w:ascii="Times New Roman" w:hAnsi="Times New Roman" w:cs="Times New Roman"/>
                <w:sz w:val="26"/>
                <w:szCs w:val="26"/>
              </w:rPr>
              <w:t>НИ ТГУ.05.01</w:t>
            </w:r>
          </w:p>
          <w:p w:rsidR="00EB585D" w:rsidRPr="00EB585D" w:rsidRDefault="00EB585D" w:rsidP="008520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7" w:type="dxa"/>
          </w:tcPr>
          <w:p w:rsidR="00EB585D" w:rsidRPr="00EB585D" w:rsidRDefault="00EB585D" w:rsidP="008520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05.13.01 – Системный анализ, управление и обработка информации (в отраслях информатики, вычислительной техники и автоматизации) (физико-математические науки, технические науки)</w:t>
            </w:r>
          </w:p>
        </w:tc>
      </w:tr>
      <w:tr w:rsidR="00EB585D" w:rsidRPr="00EB585D" w:rsidTr="00DF5CD8">
        <w:tc>
          <w:tcPr>
            <w:tcW w:w="817" w:type="dxa"/>
          </w:tcPr>
          <w:p w:rsidR="00EB585D" w:rsidRPr="00EB585D" w:rsidRDefault="00EB585D" w:rsidP="008520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5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</w:tcPr>
          <w:p w:rsidR="00EB585D" w:rsidRPr="00EB585D" w:rsidRDefault="00EB585D" w:rsidP="008520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5D">
              <w:rPr>
                <w:rFonts w:ascii="Times New Roman" w:hAnsi="Times New Roman" w:cs="Times New Roman"/>
                <w:sz w:val="26"/>
                <w:szCs w:val="26"/>
              </w:rPr>
              <w:t>НИ ТГУ.05.02</w:t>
            </w:r>
          </w:p>
          <w:p w:rsidR="00EB585D" w:rsidRPr="00EB585D" w:rsidRDefault="00EB585D" w:rsidP="0085208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417" w:type="dxa"/>
          </w:tcPr>
          <w:p w:rsidR="00EB585D" w:rsidRPr="00EB585D" w:rsidRDefault="00EB585D" w:rsidP="008520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5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05.13.18 – Математическое моделирование, численные методы и комплексы программ (физико-математические науки, технические науки)</w:t>
            </w:r>
          </w:p>
          <w:p w:rsidR="00EB585D" w:rsidRPr="00EB585D" w:rsidRDefault="00EB585D" w:rsidP="008520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5D">
              <w:rPr>
                <w:rFonts w:ascii="Times New Roman" w:hAnsi="Times New Roman" w:cs="Times New Roman"/>
                <w:sz w:val="26"/>
                <w:szCs w:val="26"/>
              </w:rPr>
              <w:t>05.13.11 – Математическое и программное обеспечение вычислительных машин, комплексов и компьютерных сетей (технические науки)</w:t>
            </w:r>
          </w:p>
        </w:tc>
      </w:tr>
      <w:tr w:rsidR="00EB585D" w:rsidRPr="00EB585D" w:rsidTr="00DF5CD8">
        <w:tc>
          <w:tcPr>
            <w:tcW w:w="817" w:type="dxa"/>
          </w:tcPr>
          <w:p w:rsidR="00EB585D" w:rsidRPr="00EB585D" w:rsidRDefault="00EB585D" w:rsidP="008520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5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</w:tcPr>
          <w:p w:rsidR="00EB585D" w:rsidRPr="00EB585D" w:rsidRDefault="00EB585D" w:rsidP="008520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5D">
              <w:rPr>
                <w:rFonts w:ascii="Times New Roman" w:hAnsi="Times New Roman" w:cs="Times New Roman"/>
                <w:sz w:val="26"/>
                <w:szCs w:val="26"/>
              </w:rPr>
              <w:t>НИ ТГУ.09.01</w:t>
            </w:r>
          </w:p>
          <w:p w:rsidR="00EB585D" w:rsidRPr="00EB585D" w:rsidRDefault="00EB585D" w:rsidP="0085208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417" w:type="dxa"/>
          </w:tcPr>
          <w:p w:rsidR="00EB585D" w:rsidRPr="00EB585D" w:rsidRDefault="00EB585D" w:rsidP="008520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5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09.00.01 – Онтология и теория познания (философские науки);</w:t>
            </w:r>
          </w:p>
          <w:p w:rsidR="00EB585D" w:rsidRPr="00EB585D" w:rsidRDefault="00EB585D" w:rsidP="008520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5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09.00.03 – История философии (философские науки);</w:t>
            </w:r>
          </w:p>
          <w:p w:rsidR="00EB585D" w:rsidRPr="00EB585D" w:rsidRDefault="00EB585D" w:rsidP="008520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5D">
              <w:rPr>
                <w:rFonts w:ascii="Times New Roman" w:hAnsi="Times New Roman" w:cs="Times New Roman"/>
                <w:sz w:val="26"/>
                <w:szCs w:val="26"/>
              </w:rPr>
              <w:t xml:space="preserve">09.00.11 </w:t>
            </w:r>
            <w:r w:rsidR="001B4D0D" w:rsidRPr="001B4D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bookmarkStart w:id="0" w:name="_GoBack"/>
            <w:bookmarkEnd w:id="0"/>
            <w:r w:rsidRPr="00EB585D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Социальная философия (философские науки).</w:t>
            </w:r>
          </w:p>
        </w:tc>
      </w:tr>
      <w:tr w:rsidR="00EB585D" w:rsidRPr="00EB585D" w:rsidTr="00DF5CD8">
        <w:tc>
          <w:tcPr>
            <w:tcW w:w="817" w:type="dxa"/>
          </w:tcPr>
          <w:p w:rsidR="00EB585D" w:rsidRPr="00EB585D" w:rsidRDefault="00EB585D" w:rsidP="005730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5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</w:tcPr>
          <w:p w:rsidR="00EB585D" w:rsidRPr="00EB585D" w:rsidRDefault="001B4D0D" w:rsidP="005730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tooltip="Stepen_TSU_1108OD_O_sozdanii_dissoveta_NR_TSU.25.01.pdf" w:history="1">
              <w:r w:rsidR="00EB585D" w:rsidRPr="00EB585D">
                <w:rPr>
                  <w:rFonts w:ascii="Times New Roman" w:hAnsi="Times New Roman" w:cs="Times New Roman"/>
                  <w:sz w:val="26"/>
                  <w:szCs w:val="26"/>
                </w:rPr>
                <w:t>НИ ТГУ.25.01</w:t>
              </w:r>
            </w:hyperlink>
          </w:p>
        </w:tc>
        <w:tc>
          <w:tcPr>
            <w:tcW w:w="11417" w:type="dxa"/>
            <w:vAlign w:val="center"/>
          </w:tcPr>
          <w:p w:rsidR="00EB585D" w:rsidRPr="00EB585D" w:rsidRDefault="00EB585D" w:rsidP="005730E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5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25.00.01 – Общая и региональная геология (геолого-минералогические науки);</w:t>
            </w:r>
            <w:r w:rsidRPr="00EB5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25.00.02 – Палеонтология и стратиграфия (геолого-минералогические науки).</w:t>
            </w:r>
          </w:p>
        </w:tc>
      </w:tr>
      <w:tr w:rsidR="00EB585D" w:rsidRPr="00EB585D" w:rsidTr="00DF5CD8">
        <w:tc>
          <w:tcPr>
            <w:tcW w:w="817" w:type="dxa"/>
          </w:tcPr>
          <w:p w:rsidR="00EB585D" w:rsidRPr="00EB585D" w:rsidRDefault="00EB585D" w:rsidP="005730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552" w:type="dxa"/>
          </w:tcPr>
          <w:p w:rsidR="00EB585D" w:rsidRPr="00EB585D" w:rsidRDefault="00EB585D" w:rsidP="005730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5D">
              <w:rPr>
                <w:rFonts w:ascii="Times New Roman" w:hAnsi="Times New Roman" w:cs="Times New Roman"/>
                <w:sz w:val="26"/>
                <w:szCs w:val="26"/>
              </w:rPr>
              <w:t>НИ ТГУ.25.02</w:t>
            </w:r>
          </w:p>
        </w:tc>
        <w:tc>
          <w:tcPr>
            <w:tcW w:w="11417" w:type="dxa"/>
            <w:vAlign w:val="center"/>
          </w:tcPr>
          <w:p w:rsidR="00EB585D" w:rsidRPr="00EB585D" w:rsidRDefault="00EB585D" w:rsidP="005730E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5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25.00.04 – Петрология и вулканология (геолого-минералогические науки);</w:t>
            </w:r>
            <w:r w:rsidRPr="00EB5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25.00.05 – Минералогия и кристаллография (геолого-минералогические науки).</w:t>
            </w:r>
          </w:p>
        </w:tc>
      </w:tr>
      <w:tr w:rsidR="00EB585D" w:rsidRPr="00EB585D" w:rsidTr="00DF5CD8">
        <w:tc>
          <w:tcPr>
            <w:tcW w:w="817" w:type="dxa"/>
          </w:tcPr>
          <w:p w:rsidR="00EB585D" w:rsidRPr="00EB585D" w:rsidRDefault="00EB585D" w:rsidP="005730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5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</w:tcPr>
          <w:p w:rsidR="00EB585D" w:rsidRPr="00EB585D" w:rsidRDefault="00EB585D" w:rsidP="005730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5D">
              <w:rPr>
                <w:rFonts w:ascii="Times New Roman" w:hAnsi="Times New Roman" w:cs="Times New Roman"/>
                <w:sz w:val="26"/>
                <w:szCs w:val="26"/>
              </w:rPr>
              <w:t>НИ ТГУ.24.01</w:t>
            </w:r>
          </w:p>
        </w:tc>
        <w:tc>
          <w:tcPr>
            <w:tcW w:w="11417" w:type="dxa"/>
            <w:vAlign w:val="center"/>
          </w:tcPr>
          <w:p w:rsidR="00EB585D" w:rsidRPr="00EB585D" w:rsidRDefault="00EB585D" w:rsidP="005730E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5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24.00.01 – Теория и история культуры (философские науки);</w:t>
            </w:r>
          </w:p>
          <w:p w:rsidR="00EB585D" w:rsidRPr="00EB585D" w:rsidRDefault="00EB585D" w:rsidP="005730E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5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24.00.03 – Музееведение, консервация и реставрация историко-культурных объектов (исторические науки). </w:t>
            </w:r>
          </w:p>
        </w:tc>
      </w:tr>
      <w:tr w:rsidR="00EB585D" w:rsidRPr="00EB585D" w:rsidTr="00DF5CD8">
        <w:tc>
          <w:tcPr>
            <w:tcW w:w="817" w:type="dxa"/>
          </w:tcPr>
          <w:p w:rsidR="00EB585D" w:rsidRPr="00EB585D" w:rsidRDefault="00EB585D" w:rsidP="005730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5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</w:tcPr>
          <w:p w:rsidR="00EB585D" w:rsidRPr="00EB585D" w:rsidRDefault="001B4D0D" w:rsidP="005730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tgtFrame="_blank" w:tooltip="Stepen_TSU_33 ОД О создании диссертационного совета НИ ТГУ.08.01.pdf" w:history="1">
              <w:r w:rsidR="00EB585D" w:rsidRPr="00EB585D">
                <w:rPr>
                  <w:rFonts w:ascii="Times New Roman" w:hAnsi="Times New Roman" w:cs="Times New Roman"/>
                  <w:sz w:val="26"/>
                  <w:szCs w:val="26"/>
                </w:rPr>
                <w:t>НИ ТГУ.08.01</w:t>
              </w:r>
            </w:hyperlink>
          </w:p>
        </w:tc>
        <w:tc>
          <w:tcPr>
            <w:tcW w:w="11417" w:type="dxa"/>
            <w:vAlign w:val="center"/>
          </w:tcPr>
          <w:p w:rsidR="00EB585D" w:rsidRPr="00EB585D" w:rsidRDefault="00EB585D" w:rsidP="005730E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5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08.00.01 – Экономическая теория (экономические науки);</w:t>
            </w:r>
            <w:r w:rsidRPr="00EB5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08.00.05 – Экономика и управление народным хозяйством (Экономика труда) (экономические науки). </w:t>
            </w:r>
          </w:p>
        </w:tc>
      </w:tr>
      <w:tr w:rsidR="00EB585D" w:rsidRPr="00EB585D" w:rsidTr="00DF5CD8">
        <w:tc>
          <w:tcPr>
            <w:tcW w:w="817" w:type="dxa"/>
          </w:tcPr>
          <w:p w:rsidR="00EB585D" w:rsidRPr="00EB585D" w:rsidRDefault="00EB585D" w:rsidP="005730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5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52" w:type="dxa"/>
          </w:tcPr>
          <w:p w:rsidR="00EB585D" w:rsidRPr="00EB585D" w:rsidRDefault="00EB585D" w:rsidP="005730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5D">
              <w:rPr>
                <w:rFonts w:ascii="Times New Roman" w:hAnsi="Times New Roman" w:cs="Times New Roman"/>
                <w:sz w:val="26"/>
                <w:szCs w:val="26"/>
              </w:rPr>
              <w:t>НИ ТГУ.10.01</w:t>
            </w:r>
          </w:p>
        </w:tc>
        <w:tc>
          <w:tcPr>
            <w:tcW w:w="11417" w:type="dxa"/>
            <w:vAlign w:val="center"/>
          </w:tcPr>
          <w:p w:rsidR="00EB585D" w:rsidRPr="00EB585D" w:rsidRDefault="00EB585D" w:rsidP="005730E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5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10.01.01 – Русская литература (филологические науки);</w:t>
            </w:r>
            <w:r w:rsidRPr="00EB5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10.02.01 – Русский язык (филологические науки);</w:t>
            </w:r>
            <w:r w:rsidRPr="00EB5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10.02.19 – Теория языка (филологические науки). </w:t>
            </w:r>
          </w:p>
        </w:tc>
      </w:tr>
      <w:tr w:rsidR="00EB585D" w:rsidRPr="00EB585D" w:rsidTr="00DF5CD8">
        <w:tc>
          <w:tcPr>
            <w:tcW w:w="817" w:type="dxa"/>
          </w:tcPr>
          <w:p w:rsidR="00EB585D" w:rsidRPr="00EB585D" w:rsidRDefault="00EB585D" w:rsidP="005730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5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</w:tcPr>
          <w:p w:rsidR="00EB585D" w:rsidRPr="00EB585D" w:rsidRDefault="00EB585D" w:rsidP="005730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5D">
              <w:rPr>
                <w:rFonts w:ascii="Times New Roman" w:hAnsi="Times New Roman" w:cs="Times New Roman"/>
                <w:sz w:val="26"/>
                <w:szCs w:val="26"/>
              </w:rPr>
              <w:t>НИ ТГУ.12.01</w:t>
            </w:r>
          </w:p>
        </w:tc>
        <w:tc>
          <w:tcPr>
            <w:tcW w:w="11417" w:type="dxa"/>
            <w:vAlign w:val="center"/>
          </w:tcPr>
          <w:p w:rsidR="00EB585D" w:rsidRPr="00EB585D" w:rsidRDefault="00EB585D" w:rsidP="005730E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5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12.00.03 – Гражданское право; предпринимательское право; семейное право; международное частное право (юридические науки);</w:t>
            </w:r>
            <w:r w:rsidRPr="00EB5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12.00.08 – Уголовное право и криминология; уголовно-исполнительное право (юридические науки);</w:t>
            </w:r>
            <w:r w:rsidRPr="00EB5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12.00.09 – Уголовный процесс (юридические науки).</w:t>
            </w:r>
          </w:p>
        </w:tc>
      </w:tr>
      <w:tr w:rsidR="00EB585D" w:rsidRPr="00EB585D" w:rsidTr="00DF5CD8">
        <w:tc>
          <w:tcPr>
            <w:tcW w:w="817" w:type="dxa"/>
          </w:tcPr>
          <w:p w:rsidR="00EB585D" w:rsidRPr="00EB585D" w:rsidRDefault="00EB585D" w:rsidP="005730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5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</w:tcPr>
          <w:p w:rsidR="00EB585D" w:rsidRPr="00EB585D" w:rsidRDefault="001B4D0D" w:rsidP="005730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tgtFrame="_blank" w:tooltip="Stepen_TSU_34 ОД О создании диссертационного совета НИ ТГУ.13.01.pdf" w:history="1">
              <w:r w:rsidR="00EB585D" w:rsidRPr="00EB585D">
                <w:rPr>
                  <w:rFonts w:ascii="Times New Roman" w:hAnsi="Times New Roman" w:cs="Times New Roman"/>
                  <w:sz w:val="26"/>
                  <w:szCs w:val="26"/>
                </w:rPr>
                <w:t>НИ ТГУ.13.01</w:t>
              </w:r>
            </w:hyperlink>
          </w:p>
        </w:tc>
        <w:tc>
          <w:tcPr>
            <w:tcW w:w="11417" w:type="dxa"/>
            <w:vAlign w:val="center"/>
          </w:tcPr>
          <w:p w:rsidR="00EB585D" w:rsidRPr="00EB585D" w:rsidRDefault="00EB585D" w:rsidP="005730E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5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13.00.01 – Общая педагогика, история педагогики и образования (педагогические науки);</w:t>
            </w:r>
            <w:r w:rsidRPr="00EB5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13.00.04 – Теория и методика физического воспитания, спортивной тренировки, оздоровительной и адаптивной физической культуры (педагогические науки). </w:t>
            </w:r>
          </w:p>
        </w:tc>
      </w:tr>
      <w:tr w:rsidR="00EB585D" w:rsidRPr="00EB585D" w:rsidTr="00DF5CD8">
        <w:tc>
          <w:tcPr>
            <w:tcW w:w="817" w:type="dxa"/>
          </w:tcPr>
          <w:p w:rsidR="00EB585D" w:rsidRPr="00EB585D" w:rsidRDefault="00EB585D" w:rsidP="005730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5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52" w:type="dxa"/>
          </w:tcPr>
          <w:p w:rsidR="00EB585D" w:rsidRPr="00EB585D" w:rsidRDefault="001B4D0D" w:rsidP="005730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tgtFrame="_blank" w:tooltip="Stepen_TSU_35 ОД О создании диссертационного совета НИ ТГУ.19.01.pdf" w:history="1">
              <w:r w:rsidR="00EB585D" w:rsidRPr="00EB585D">
                <w:rPr>
                  <w:rFonts w:ascii="Times New Roman" w:hAnsi="Times New Roman" w:cs="Times New Roman"/>
                  <w:sz w:val="26"/>
                  <w:szCs w:val="26"/>
                </w:rPr>
                <w:t>НИ ТГУ.19.01</w:t>
              </w:r>
            </w:hyperlink>
          </w:p>
        </w:tc>
        <w:tc>
          <w:tcPr>
            <w:tcW w:w="11417" w:type="dxa"/>
            <w:vAlign w:val="center"/>
          </w:tcPr>
          <w:p w:rsidR="00EB585D" w:rsidRPr="00EB585D" w:rsidRDefault="00EB585D" w:rsidP="005730E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5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19.00.01 – Общая психология, психология личности, история психологии (психологические науки);</w:t>
            </w:r>
            <w:r w:rsidRPr="00EB5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19.00.04 </w:t>
            </w:r>
            <w:r w:rsidR="001B4D0D" w:rsidRPr="001B4D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EB5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Медицинская психология (психологические науки). </w:t>
            </w:r>
          </w:p>
        </w:tc>
      </w:tr>
      <w:tr w:rsidR="00EB585D" w:rsidRPr="00EB585D" w:rsidTr="00DF5CD8">
        <w:tc>
          <w:tcPr>
            <w:tcW w:w="817" w:type="dxa"/>
          </w:tcPr>
          <w:p w:rsidR="00EB585D" w:rsidRPr="00EB585D" w:rsidRDefault="00EB585D" w:rsidP="005730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85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552" w:type="dxa"/>
          </w:tcPr>
          <w:p w:rsidR="00EB585D" w:rsidRPr="00EB585D" w:rsidRDefault="001B4D0D" w:rsidP="005730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11" w:tooltip="Stepen_TSU_862OD_O_sozdanii_dissoveta_NR_TSU.23.01.pdf" w:history="1">
              <w:r w:rsidR="00EB585D" w:rsidRPr="00EB585D">
                <w:rPr>
                  <w:rFonts w:ascii="Times New Roman" w:hAnsi="Times New Roman" w:cs="Times New Roman"/>
                  <w:sz w:val="26"/>
                  <w:szCs w:val="26"/>
                </w:rPr>
                <w:t>НИ ТГУ.23.01</w:t>
              </w:r>
            </w:hyperlink>
          </w:p>
        </w:tc>
        <w:tc>
          <w:tcPr>
            <w:tcW w:w="11417" w:type="dxa"/>
            <w:vAlign w:val="center"/>
          </w:tcPr>
          <w:p w:rsidR="00EB585D" w:rsidRPr="00EB585D" w:rsidRDefault="00EB585D" w:rsidP="005730E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5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23.00.02 – Политические институты, процессы и технологии (политические науки);</w:t>
            </w:r>
          </w:p>
          <w:p w:rsidR="00EB585D" w:rsidRPr="00EB585D" w:rsidRDefault="00EB585D" w:rsidP="005730E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5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23.00.03 – Политическая культура и идеологии (политические науки). </w:t>
            </w:r>
          </w:p>
        </w:tc>
      </w:tr>
    </w:tbl>
    <w:p w:rsidR="001F1075" w:rsidRPr="00EB585D" w:rsidRDefault="001F1075" w:rsidP="001F10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F1075" w:rsidRPr="00EB585D" w:rsidSect="001F10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1B"/>
    <w:rsid w:val="000903FE"/>
    <w:rsid w:val="000B5FB0"/>
    <w:rsid w:val="001B4D0D"/>
    <w:rsid w:val="001F1075"/>
    <w:rsid w:val="0039351B"/>
    <w:rsid w:val="00433107"/>
    <w:rsid w:val="005730EC"/>
    <w:rsid w:val="008529CB"/>
    <w:rsid w:val="008F3145"/>
    <w:rsid w:val="00BB621D"/>
    <w:rsid w:val="00C12C63"/>
    <w:rsid w:val="00C402F7"/>
    <w:rsid w:val="00C73A72"/>
    <w:rsid w:val="00C87803"/>
    <w:rsid w:val="00D04BBE"/>
    <w:rsid w:val="00DF5CD8"/>
    <w:rsid w:val="00EB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u.ru/upload/medialibrary/5cf/stepen_tsu_33-od-o-sozdanii-dissertatsionnogo-soveta-ni-tgu.08.0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su.ru/upload/medialibrary/718/stepen_tsu_1108od_o_sozdanii_dissoveta_nr_tsu.25.01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su.ru/upload/medialibrary/805/stepen_tsu_607od_o_sozdanii_dissoveta_nr_tsu.02.02.pdf" TargetMode="External"/><Relationship Id="rId11" Type="http://schemas.openxmlformats.org/officeDocument/2006/relationships/hyperlink" Target="http://www.tsu.ru/upload/medialibrary/d28/stepen_tsu_862od_o_sozdanii_dissoveta_nr_tsu.23.01.pdf" TargetMode="External"/><Relationship Id="rId5" Type="http://schemas.openxmlformats.org/officeDocument/2006/relationships/hyperlink" Target="http://www.tsu.ru/upload/medialibrary/7ce/stepen_tsu_205_od-o-sozdanii-dissertatsionnogo-soveta-ni-tgu.01.01.pdf" TargetMode="External"/><Relationship Id="rId10" Type="http://schemas.openxmlformats.org/officeDocument/2006/relationships/hyperlink" Target="http://www.tsu.ru/upload/medialibrary/faf/stepen_tsu_35-od-o-sozdanii-dissertatsionnogo-soveta-ni-tgu.19.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su.ru/upload/medialibrary/802/stepen_tsu_34-od-o-sozdanii-dissertatsionnogo-soveta-ni-tgu.13.0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пользователь</cp:lastModifiedBy>
  <cp:revision>7</cp:revision>
  <dcterms:created xsi:type="dcterms:W3CDTF">2021-06-04T04:25:00Z</dcterms:created>
  <dcterms:modified xsi:type="dcterms:W3CDTF">2021-07-08T04:27:00Z</dcterms:modified>
</cp:coreProperties>
</file>